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6A" w:rsidRDefault="00F8566A" w:rsidP="00F8566A">
      <w:pPr>
        <w:pStyle w:val="2"/>
        <w:tabs>
          <w:tab w:val="left" w:pos="0"/>
        </w:tabs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Рекомендации</w:t>
      </w:r>
    </w:p>
    <w:p w:rsidR="00F8566A" w:rsidRDefault="00F8566A" w:rsidP="00F8566A">
      <w:pPr>
        <w:pStyle w:val="2"/>
        <w:tabs>
          <w:tab w:val="left" w:pos="0"/>
        </w:tabs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публичных слушаний</w:t>
      </w:r>
    </w:p>
    <w:p w:rsidR="00F8566A" w:rsidRDefault="00F8566A" w:rsidP="00F8566A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Рассмотрев на публ</w:t>
      </w:r>
      <w:r w:rsidR="00F26020">
        <w:rPr>
          <w:rFonts w:cs="Tahoma"/>
          <w:sz w:val="28"/>
          <w:szCs w:val="28"/>
        </w:rPr>
        <w:t>ичных слушаниях, состоявшихся 24</w:t>
      </w:r>
      <w:r>
        <w:rPr>
          <w:rFonts w:cs="Tahoma"/>
          <w:sz w:val="28"/>
          <w:szCs w:val="28"/>
        </w:rPr>
        <w:t xml:space="preserve">  </w:t>
      </w:r>
      <w:r w:rsidR="00F26020">
        <w:rPr>
          <w:rFonts w:cs="Tahoma"/>
          <w:sz w:val="28"/>
          <w:szCs w:val="28"/>
        </w:rPr>
        <w:t xml:space="preserve">ноября </w:t>
      </w:r>
      <w:r w:rsidR="00C67E79">
        <w:rPr>
          <w:rFonts w:cs="Tahoma"/>
          <w:sz w:val="28"/>
          <w:szCs w:val="28"/>
        </w:rPr>
        <w:t xml:space="preserve"> 2025</w:t>
      </w:r>
      <w:r w:rsidR="00024F0F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 xml:space="preserve">г. проект Решения Собрания депутатов </w:t>
      </w:r>
      <w:proofErr w:type="spellStart"/>
      <w:r w:rsidR="00254A0A">
        <w:rPr>
          <w:rFonts w:cs="Tahoma"/>
          <w:sz w:val="28"/>
          <w:szCs w:val="28"/>
        </w:rPr>
        <w:t>Старобелицкого</w:t>
      </w:r>
      <w:proofErr w:type="spellEnd"/>
      <w:r>
        <w:rPr>
          <w:rFonts w:cs="Tahoma"/>
          <w:sz w:val="28"/>
          <w:szCs w:val="28"/>
        </w:rPr>
        <w:t xml:space="preserve"> 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</w:t>
      </w:r>
      <w:r w:rsidR="00F26020">
        <w:rPr>
          <w:sz w:val="28"/>
          <w:szCs w:val="28"/>
        </w:rPr>
        <w:t xml:space="preserve">«О  бюджете </w:t>
      </w:r>
      <w:r w:rsidRPr="00B26559">
        <w:rPr>
          <w:sz w:val="28"/>
          <w:szCs w:val="28"/>
        </w:rPr>
        <w:t xml:space="preserve"> </w:t>
      </w:r>
      <w:proofErr w:type="spellStart"/>
      <w:r w:rsidR="00254A0A">
        <w:rPr>
          <w:sz w:val="28"/>
          <w:szCs w:val="28"/>
        </w:rPr>
        <w:t>Старобелицкого</w:t>
      </w:r>
      <w:proofErr w:type="spellEnd"/>
      <w:r w:rsidRPr="00B26559">
        <w:rPr>
          <w:sz w:val="28"/>
          <w:szCs w:val="28"/>
        </w:rPr>
        <w:t xml:space="preserve">  сельсовета </w:t>
      </w:r>
      <w:proofErr w:type="spellStart"/>
      <w:r w:rsidRPr="00B26559">
        <w:rPr>
          <w:sz w:val="28"/>
          <w:szCs w:val="28"/>
        </w:rPr>
        <w:t>Конышевского</w:t>
      </w:r>
      <w:proofErr w:type="spellEnd"/>
      <w:r w:rsidRPr="00B26559">
        <w:rPr>
          <w:sz w:val="28"/>
          <w:szCs w:val="28"/>
        </w:rPr>
        <w:t xml:space="preserve"> района Курской области</w:t>
      </w:r>
      <w:r w:rsidR="00F26020">
        <w:rPr>
          <w:sz w:val="28"/>
          <w:szCs w:val="28"/>
        </w:rPr>
        <w:t xml:space="preserve"> </w:t>
      </w:r>
      <w:r w:rsidR="00254A0A">
        <w:rPr>
          <w:sz w:val="28"/>
          <w:szCs w:val="28"/>
        </w:rPr>
        <w:t>на</w:t>
      </w:r>
      <w:r w:rsidR="00F26020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</w:t>
      </w:r>
      <w:r w:rsidR="00254A0A">
        <w:rPr>
          <w:sz w:val="28"/>
          <w:szCs w:val="28"/>
        </w:rPr>
        <w:t xml:space="preserve"> и плановый период 2027 и 2028 годов</w:t>
      </w:r>
      <w:r w:rsidRPr="00B26559">
        <w:rPr>
          <w:sz w:val="28"/>
          <w:szCs w:val="28"/>
        </w:rPr>
        <w:t>»</w:t>
      </w:r>
      <w:r>
        <w:rPr>
          <w:rFonts w:cs="Tahoma"/>
          <w:sz w:val="28"/>
          <w:szCs w:val="28"/>
        </w:rPr>
        <w:t xml:space="preserve"> и предложения, поступившие в ходе слушаний, </w:t>
      </w:r>
      <w:r>
        <w:rPr>
          <w:rFonts w:cs="Tahoma"/>
          <w:b/>
          <w:sz w:val="28"/>
          <w:szCs w:val="28"/>
        </w:rPr>
        <w:t>Решили</w:t>
      </w:r>
      <w:r>
        <w:rPr>
          <w:rFonts w:cs="Tahoma"/>
          <w:sz w:val="28"/>
          <w:szCs w:val="28"/>
        </w:rPr>
        <w:t>:</w:t>
      </w:r>
    </w:p>
    <w:p w:rsidR="00F8566A" w:rsidRDefault="00F8566A" w:rsidP="00F8566A">
      <w:pPr>
        <w:jc w:val="both"/>
        <w:rPr>
          <w:rFonts w:cs="Tahoma"/>
          <w:sz w:val="28"/>
          <w:szCs w:val="28"/>
        </w:rPr>
      </w:pP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 Одобрить проект Решения Собрания депутатов </w:t>
      </w:r>
      <w:proofErr w:type="spellStart"/>
      <w:r w:rsidR="00254A0A">
        <w:rPr>
          <w:rFonts w:cs="Tahoma"/>
          <w:sz w:val="28"/>
          <w:szCs w:val="28"/>
        </w:rPr>
        <w:t>Старобелицкого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</w:t>
      </w:r>
      <w:r w:rsidR="00F26020">
        <w:rPr>
          <w:sz w:val="28"/>
          <w:szCs w:val="28"/>
        </w:rPr>
        <w:t xml:space="preserve">«О  бюджете </w:t>
      </w:r>
      <w:r w:rsidR="00F26020" w:rsidRPr="00B26559">
        <w:rPr>
          <w:sz w:val="28"/>
          <w:szCs w:val="28"/>
        </w:rPr>
        <w:t xml:space="preserve"> </w:t>
      </w:r>
      <w:proofErr w:type="spellStart"/>
      <w:r w:rsidR="00254A0A">
        <w:rPr>
          <w:sz w:val="28"/>
          <w:szCs w:val="28"/>
        </w:rPr>
        <w:t>Старобелицкого</w:t>
      </w:r>
      <w:proofErr w:type="spellEnd"/>
      <w:r w:rsidR="00F26020" w:rsidRPr="00B26559">
        <w:rPr>
          <w:sz w:val="28"/>
          <w:szCs w:val="28"/>
        </w:rPr>
        <w:t xml:space="preserve">  сельсовета </w:t>
      </w:r>
      <w:proofErr w:type="spellStart"/>
      <w:r w:rsidR="00F26020" w:rsidRPr="00B26559">
        <w:rPr>
          <w:sz w:val="28"/>
          <w:szCs w:val="28"/>
        </w:rPr>
        <w:t>Конышевского</w:t>
      </w:r>
      <w:proofErr w:type="spellEnd"/>
      <w:r w:rsidR="00F26020" w:rsidRPr="00B26559">
        <w:rPr>
          <w:sz w:val="28"/>
          <w:szCs w:val="28"/>
        </w:rPr>
        <w:t xml:space="preserve"> района Курской области</w:t>
      </w:r>
      <w:r w:rsidR="00F26020">
        <w:rPr>
          <w:sz w:val="28"/>
          <w:szCs w:val="28"/>
        </w:rPr>
        <w:t xml:space="preserve"> </w:t>
      </w:r>
      <w:r w:rsidR="00254A0A">
        <w:rPr>
          <w:sz w:val="28"/>
          <w:szCs w:val="28"/>
        </w:rPr>
        <w:t xml:space="preserve"> на</w:t>
      </w:r>
      <w:r w:rsidR="00F26020">
        <w:rPr>
          <w:sz w:val="28"/>
          <w:szCs w:val="28"/>
        </w:rPr>
        <w:t xml:space="preserve"> 2026 год и плановый период </w:t>
      </w:r>
      <w:r w:rsidR="00254A0A">
        <w:rPr>
          <w:sz w:val="28"/>
          <w:szCs w:val="28"/>
        </w:rPr>
        <w:t>2027 и 2028 годов</w:t>
      </w:r>
      <w:r w:rsidR="00254A0A" w:rsidRPr="00B26559">
        <w:rPr>
          <w:sz w:val="28"/>
          <w:szCs w:val="28"/>
        </w:rPr>
        <w:t>»</w:t>
      </w:r>
      <w:r w:rsidR="00C67E79">
        <w:rPr>
          <w:rFonts w:cs="Tahoma"/>
          <w:sz w:val="28"/>
          <w:szCs w:val="28"/>
        </w:rPr>
        <w:t xml:space="preserve">, </w:t>
      </w:r>
      <w:r w:rsidR="00EE0F17">
        <w:rPr>
          <w:rFonts w:cs="Tahoma"/>
          <w:sz w:val="28"/>
          <w:szCs w:val="28"/>
        </w:rPr>
        <w:t xml:space="preserve"> </w:t>
      </w:r>
      <w:r w:rsidR="00254A0A">
        <w:rPr>
          <w:rFonts w:cs="Tahoma"/>
          <w:sz w:val="28"/>
          <w:szCs w:val="28"/>
        </w:rPr>
        <w:t xml:space="preserve"> </w:t>
      </w:r>
      <w:r w:rsidR="00254A0A">
        <w:rPr>
          <w:rFonts w:cs="Tahoma"/>
          <w:sz w:val="28"/>
          <w:szCs w:val="28"/>
        </w:rPr>
        <w:t xml:space="preserve">  </w:t>
      </w:r>
      <w:r w:rsidR="00EE0F17">
        <w:rPr>
          <w:rFonts w:cs="Tahoma"/>
          <w:sz w:val="28"/>
          <w:szCs w:val="28"/>
        </w:rPr>
        <w:t xml:space="preserve"> </w:t>
      </w:r>
      <w:r w:rsidR="00254A0A">
        <w:rPr>
          <w:rFonts w:cs="Tahoma"/>
          <w:sz w:val="28"/>
          <w:szCs w:val="28"/>
        </w:rPr>
        <w:t xml:space="preserve"> </w:t>
      </w:r>
      <w:r w:rsidR="00C67E79">
        <w:rPr>
          <w:rFonts w:cs="Tahoma"/>
          <w:sz w:val="28"/>
          <w:szCs w:val="28"/>
        </w:rPr>
        <w:t xml:space="preserve">обнародованный </w:t>
      </w:r>
      <w:r w:rsidR="00EE0F17" w:rsidRPr="00F26020">
        <w:rPr>
          <w:rFonts w:cs="Tahoma"/>
          <w:sz w:val="28"/>
          <w:szCs w:val="28"/>
        </w:rPr>
        <w:t>12.11.2025</w:t>
      </w:r>
      <w:r w:rsidR="00EE0F17">
        <w:rPr>
          <w:rFonts w:cs="Tahoma"/>
          <w:sz w:val="28"/>
          <w:szCs w:val="28"/>
        </w:rPr>
        <w:t xml:space="preserve"> г.     </w:t>
      </w:r>
      <w:r w:rsidR="00254A0A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 xml:space="preserve"> путем размещения на  информационных стендах, расположенных:</w:t>
      </w:r>
    </w:p>
    <w:p w:rsidR="00F8566A" w:rsidRDefault="00254A0A" w:rsidP="00F856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>дание  А</w:t>
      </w:r>
      <w:r w:rsidR="00F8566A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="00F8566A">
        <w:rPr>
          <w:sz w:val="28"/>
          <w:szCs w:val="28"/>
        </w:rPr>
        <w:t xml:space="preserve"> сельсовета </w:t>
      </w:r>
      <w:proofErr w:type="spellStart"/>
      <w:r w:rsidR="00F8566A">
        <w:rPr>
          <w:sz w:val="28"/>
          <w:szCs w:val="28"/>
        </w:rPr>
        <w:t>Конышевского</w:t>
      </w:r>
      <w:proofErr w:type="spellEnd"/>
      <w:r w:rsidR="00F8566A">
        <w:rPr>
          <w:sz w:val="28"/>
          <w:szCs w:val="28"/>
        </w:rPr>
        <w:t xml:space="preserve"> района,   </w:t>
      </w:r>
    </w:p>
    <w:p w:rsidR="00F8566A" w:rsidRDefault="00F8566A" w:rsidP="00F856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2-й – </w:t>
      </w:r>
      <w:r w:rsidR="00254A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здание </w:t>
      </w:r>
      <w:r w:rsidR="00254A0A">
        <w:rPr>
          <w:sz w:val="28"/>
          <w:szCs w:val="28"/>
        </w:rPr>
        <w:t>магазина ПО «</w:t>
      </w:r>
      <w:proofErr w:type="spellStart"/>
      <w:r w:rsidR="00254A0A">
        <w:rPr>
          <w:sz w:val="28"/>
          <w:szCs w:val="28"/>
        </w:rPr>
        <w:t>Конышевское</w:t>
      </w:r>
      <w:proofErr w:type="spellEnd"/>
      <w:r w:rsidR="00254A0A">
        <w:rPr>
          <w:sz w:val="28"/>
          <w:szCs w:val="28"/>
        </w:rPr>
        <w:t xml:space="preserve">» </w:t>
      </w:r>
      <w:proofErr w:type="spellStart"/>
      <w:r w:rsidR="00254A0A">
        <w:rPr>
          <w:sz w:val="28"/>
          <w:szCs w:val="28"/>
        </w:rPr>
        <w:t>с</w:t>
      </w:r>
      <w:proofErr w:type="gramStart"/>
      <w:r w:rsidR="00254A0A">
        <w:rPr>
          <w:sz w:val="28"/>
          <w:szCs w:val="28"/>
        </w:rPr>
        <w:t>.С</w:t>
      </w:r>
      <w:proofErr w:type="gramEnd"/>
      <w:r w:rsidR="00254A0A">
        <w:rPr>
          <w:sz w:val="28"/>
          <w:szCs w:val="28"/>
        </w:rPr>
        <w:t>тарая</w:t>
      </w:r>
      <w:proofErr w:type="spellEnd"/>
      <w:r w:rsidR="00254A0A">
        <w:rPr>
          <w:sz w:val="28"/>
          <w:szCs w:val="28"/>
        </w:rPr>
        <w:t xml:space="preserve"> Белица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</w:t>
      </w:r>
      <w:bookmarkStart w:id="0" w:name="_GoBack"/>
      <w:bookmarkEnd w:id="0"/>
    </w:p>
    <w:p w:rsidR="00F8566A" w:rsidRPr="00254A0A" w:rsidRDefault="00F8566A" w:rsidP="00254A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3-й – </w:t>
      </w:r>
      <w:r w:rsidR="00254A0A">
        <w:rPr>
          <w:sz w:val="28"/>
          <w:szCs w:val="28"/>
        </w:rPr>
        <w:t>здание магазина ПО «</w:t>
      </w:r>
      <w:proofErr w:type="spellStart"/>
      <w:r w:rsidR="00254A0A">
        <w:rPr>
          <w:sz w:val="28"/>
          <w:szCs w:val="28"/>
        </w:rPr>
        <w:t>Конышевское</w:t>
      </w:r>
      <w:proofErr w:type="spellEnd"/>
      <w:r w:rsidR="00254A0A">
        <w:rPr>
          <w:sz w:val="28"/>
          <w:szCs w:val="28"/>
        </w:rPr>
        <w:t xml:space="preserve">» </w:t>
      </w:r>
      <w:proofErr w:type="spellStart"/>
      <w:r w:rsidR="00254A0A">
        <w:rPr>
          <w:sz w:val="28"/>
          <w:szCs w:val="28"/>
        </w:rPr>
        <w:t>ст</w:t>
      </w:r>
      <w:proofErr w:type="gramStart"/>
      <w:r w:rsidR="00254A0A">
        <w:rPr>
          <w:sz w:val="28"/>
          <w:szCs w:val="28"/>
        </w:rPr>
        <w:t>.А</w:t>
      </w:r>
      <w:proofErr w:type="gramEnd"/>
      <w:r w:rsidR="00254A0A">
        <w:rPr>
          <w:sz w:val="28"/>
          <w:szCs w:val="28"/>
        </w:rPr>
        <w:t>рбузово</w:t>
      </w:r>
      <w:proofErr w:type="spellEnd"/>
      <w:r w:rsidR="00254A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</w:t>
      </w: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 </w:t>
      </w:r>
      <w:proofErr w:type="gramStart"/>
      <w:r>
        <w:rPr>
          <w:rFonts w:cs="Tahoma"/>
          <w:sz w:val="28"/>
          <w:szCs w:val="28"/>
        </w:rPr>
        <w:t xml:space="preserve">Рекомендовать Собранию депутатов </w:t>
      </w:r>
      <w:proofErr w:type="spellStart"/>
      <w:r w:rsidR="00254A0A">
        <w:rPr>
          <w:rFonts w:cs="Tahoma"/>
          <w:sz w:val="28"/>
          <w:szCs w:val="28"/>
        </w:rPr>
        <w:t>Старобелицкого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при рассмотрении и принятии решения </w:t>
      </w:r>
      <w:r w:rsidR="00F26020">
        <w:rPr>
          <w:sz w:val="28"/>
          <w:szCs w:val="28"/>
        </w:rPr>
        <w:t xml:space="preserve">«О  бюджете </w:t>
      </w:r>
      <w:r w:rsidR="00F26020" w:rsidRPr="00B26559">
        <w:rPr>
          <w:sz w:val="28"/>
          <w:szCs w:val="28"/>
        </w:rPr>
        <w:t xml:space="preserve"> </w:t>
      </w:r>
      <w:proofErr w:type="spellStart"/>
      <w:r w:rsidR="00254A0A">
        <w:rPr>
          <w:sz w:val="28"/>
          <w:szCs w:val="28"/>
        </w:rPr>
        <w:t>Старобелицкого</w:t>
      </w:r>
      <w:proofErr w:type="spellEnd"/>
      <w:r w:rsidR="00F26020" w:rsidRPr="00B26559">
        <w:rPr>
          <w:sz w:val="28"/>
          <w:szCs w:val="28"/>
        </w:rPr>
        <w:t xml:space="preserve">  сельсовета </w:t>
      </w:r>
      <w:proofErr w:type="spellStart"/>
      <w:r w:rsidR="00F26020" w:rsidRPr="00B26559">
        <w:rPr>
          <w:sz w:val="28"/>
          <w:szCs w:val="28"/>
        </w:rPr>
        <w:t>Конышевского</w:t>
      </w:r>
      <w:proofErr w:type="spellEnd"/>
      <w:r w:rsidR="00F26020" w:rsidRPr="00B26559">
        <w:rPr>
          <w:sz w:val="28"/>
          <w:szCs w:val="28"/>
        </w:rPr>
        <w:t xml:space="preserve"> района Курской области</w:t>
      </w:r>
      <w:r w:rsidR="00F26020">
        <w:rPr>
          <w:sz w:val="28"/>
          <w:szCs w:val="28"/>
        </w:rPr>
        <w:t xml:space="preserve"> </w:t>
      </w:r>
      <w:r w:rsidR="00254A0A">
        <w:rPr>
          <w:sz w:val="28"/>
          <w:szCs w:val="28"/>
        </w:rPr>
        <w:t>на</w:t>
      </w:r>
      <w:r w:rsidR="00F26020">
        <w:rPr>
          <w:sz w:val="28"/>
          <w:szCs w:val="28"/>
        </w:rPr>
        <w:t xml:space="preserve"> 2026 год и плановый период </w:t>
      </w:r>
      <w:r w:rsidR="00254A0A">
        <w:rPr>
          <w:sz w:val="28"/>
          <w:szCs w:val="28"/>
        </w:rPr>
        <w:t>2027 и 2028 годов</w:t>
      </w:r>
      <w:r w:rsidR="00254A0A" w:rsidRPr="00B26559">
        <w:rPr>
          <w:sz w:val="28"/>
          <w:szCs w:val="28"/>
        </w:rPr>
        <w:t>»</w:t>
      </w:r>
      <w:r w:rsidR="00254A0A">
        <w:rPr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 xml:space="preserve">учесть соответствующие действующему  законодательству, предложенные в ходе проведения публичных слушаний замечания и предложения по проекту Решения Собрания депутатов </w:t>
      </w:r>
      <w:proofErr w:type="spellStart"/>
      <w:r w:rsidR="00254A0A">
        <w:rPr>
          <w:rFonts w:cs="Tahoma"/>
          <w:sz w:val="28"/>
          <w:szCs w:val="28"/>
        </w:rPr>
        <w:t>Старобелицкого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 </w:t>
      </w:r>
      <w:r w:rsidR="00F26020">
        <w:rPr>
          <w:sz w:val="28"/>
          <w:szCs w:val="28"/>
        </w:rPr>
        <w:t xml:space="preserve">«О  бюджете </w:t>
      </w:r>
      <w:r w:rsidR="00F26020" w:rsidRPr="00B26559">
        <w:rPr>
          <w:sz w:val="28"/>
          <w:szCs w:val="28"/>
        </w:rPr>
        <w:t xml:space="preserve"> </w:t>
      </w:r>
      <w:proofErr w:type="spellStart"/>
      <w:r w:rsidR="00254A0A">
        <w:rPr>
          <w:sz w:val="28"/>
          <w:szCs w:val="28"/>
        </w:rPr>
        <w:t>Старобелицкого</w:t>
      </w:r>
      <w:proofErr w:type="spellEnd"/>
      <w:r w:rsidR="00F26020" w:rsidRPr="00B26559">
        <w:rPr>
          <w:sz w:val="28"/>
          <w:szCs w:val="28"/>
        </w:rPr>
        <w:t xml:space="preserve">  сельсовета </w:t>
      </w:r>
      <w:proofErr w:type="spellStart"/>
      <w:r w:rsidR="00F26020" w:rsidRPr="00B26559">
        <w:rPr>
          <w:sz w:val="28"/>
          <w:szCs w:val="28"/>
        </w:rPr>
        <w:t>Конышевского</w:t>
      </w:r>
      <w:proofErr w:type="spellEnd"/>
      <w:r w:rsidR="00F26020" w:rsidRPr="00B26559">
        <w:rPr>
          <w:sz w:val="28"/>
          <w:szCs w:val="28"/>
        </w:rPr>
        <w:t xml:space="preserve"> района</w:t>
      </w:r>
      <w:proofErr w:type="gramEnd"/>
      <w:r w:rsidR="00F26020" w:rsidRPr="00B26559">
        <w:rPr>
          <w:sz w:val="28"/>
          <w:szCs w:val="28"/>
        </w:rPr>
        <w:t xml:space="preserve"> Курской области</w:t>
      </w:r>
      <w:r w:rsidR="00F26020">
        <w:rPr>
          <w:sz w:val="28"/>
          <w:szCs w:val="28"/>
        </w:rPr>
        <w:t xml:space="preserve"> </w:t>
      </w:r>
      <w:r w:rsidR="00254A0A">
        <w:rPr>
          <w:sz w:val="28"/>
          <w:szCs w:val="28"/>
        </w:rPr>
        <w:t>на</w:t>
      </w:r>
      <w:r w:rsidR="00F26020">
        <w:rPr>
          <w:sz w:val="28"/>
          <w:szCs w:val="28"/>
        </w:rPr>
        <w:t xml:space="preserve"> 2026 год и плановый период </w:t>
      </w:r>
      <w:r w:rsidR="00254A0A">
        <w:rPr>
          <w:sz w:val="28"/>
          <w:szCs w:val="28"/>
        </w:rPr>
        <w:t>2027 и 2028 годов</w:t>
      </w:r>
      <w:r w:rsidR="00254A0A" w:rsidRPr="00B26559">
        <w:rPr>
          <w:sz w:val="28"/>
          <w:szCs w:val="28"/>
        </w:rPr>
        <w:t>»</w:t>
      </w: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П</w:t>
      </w:r>
      <w:r w:rsidR="00F26020">
        <w:rPr>
          <w:rFonts w:cs="Tahoma"/>
          <w:sz w:val="28"/>
          <w:szCs w:val="28"/>
        </w:rPr>
        <w:t>ротокол публичных слушаний от 24</w:t>
      </w:r>
      <w:r>
        <w:rPr>
          <w:rFonts w:cs="Tahoma"/>
          <w:sz w:val="28"/>
          <w:szCs w:val="28"/>
        </w:rPr>
        <w:t xml:space="preserve"> </w:t>
      </w:r>
      <w:r w:rsidR="00F26020">
        <w:rPr>
          <w:rFonts w:cs="Tahoma"/>
          <w:sz w:val="28"/>
          <w:szCs w:val="28"/>
        </w:rPr>
        <w:t xml:space="preserve">ноября </w:t>
      </w:r>
      <w:r w:rsidR="00C67E79">
        <w:rPr>
          <w:rFonts w:cs="Tahoma"/>
          <w:sz w:val="28"/>
          <w:szCs w:val="28"/>
        </w:rPr>
        <w:t>2025</w:t>
      </w:r>
      <w:r w:rsidR="00024F0F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 xml:space="preserve">года вместе с принятыми Рекомендациями направить Собранию депутатов </w:t>
      </w:r>
      <w:proofErr w:type="spellStart"/>
      <w:r w:rsidR="00254A0A">
        <w:rPr>
          <w:rFonts w:cs="Tahoma"/>
          <w:sz w:val="28"/>
          <w:szCs w:val="28"/>
        </w:rPr>
        <w:t>Старобелицкого</w:t>
      </w:r>
      <w:proofErr w:type="spellEnd"/>
      <w:r>
        <w:rPr>
          <w:rFonts w:cs="Tahoma"/>
          <w:sz w:val="28"/>
          <w:szCs w:val="28"/>
        </w:rPr>
        <w:t xml:space="preserve"> 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 района и обнародовать на информационных стендах, указанных в пункте 1настоящих рекомендаций.</w:t>
      </w: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</w:p>
    <w:p w:rsidR="00F8566A" w:rsidRDefault="00F8566A" w:rsidP="00F8566A">
      <w:pPr>
        <w:ind w:firstLine="708"/>
        <w:jc w:val="both"/>
        <w:rPr>
          <w:rFonts w:cs="Tahoma"/>
          <w:sz w:val="28"/>
          <w:szCs w:val="28"/>
        </w:rPr>
      </w:pPr>
    </w:p>
    <w:p w:rsidR="00F8566A" w:rsidRDefault="00F8566A" w:rsidP="00F8566A">
      <w:r>
        <w:t xml:space="preserve">                                                                                         </w:t>
      </w:r>
    </w:p>
    <w:p w:rsidR="00F8566A" w:rsidRDefault="00F8566A" w:rsidP="00F8566A">
      <w:pPr>
        <w:rPr>
          <w:sz w:val="28"/>
          <w:szCs w:val="28"/>
        </w:rPr>
      </w:pPr>
    </w:p>
    <w:p w:rsidR="00F8566A" w:rsidRDefault="00F8566A" w:rsidP="00F8566A"/>
    <w:p w:rsidR="00F8566A" w:rsidRDefault="00F8566A" w:rsidP="00F8566A"/>
    <w:p w:rsidR="003C15C0" w:rsidRDefault="003C15C0"/>
    <w:sectPr w:rsidR="003C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6A"/>
    <w:rsid w:val="00024F0F"/>
    <w:rsid w:val="00254A0A"/>
    <w:rsid w:val="003C15C0"/>
    <w:rsid w:val="00625589"/>
    <w:rsid w:val="00C67E79"/>
    <w:rsid w:val="00EE0F17"/>
    <w:rsid w:val="00F26020"/>
    <w:rsid w:val="00F8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566A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566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566A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566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Пользователь</cp:lastModifiedBy>
  <cp:revision>10</cp:revision>
  <dcterms:created xsi:type="dcterms:W3CDTF">2023-12-21T12:59:00Z</dcterms:created>
  <dcterms:modified xsi:type="dcterms:W3CDTF">2025-12-08T13:56:00Z</dcterms:modified>
</cp:coreProperties>
</file>