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A45" w:rsidRPr="00576A45" w:rsidRDefault="004033CA" w:rsidP="00576A45">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r w:rsidR="00576A45">
        <w:rPr>
          <w:rFonts w:ascii="Times New Roman" w:eastAsia="Times New Roman" w:hAnsi="Times New Roman" w:cs="Times New Roman"/>
          <w:b/>
          <w:sz w:val="28"/>
          <w:szCs w:val="28"/>
          <w:lang w:eastAsia="ru-RU"/>
        </w:rPr>
        <w:t xml:space="preserve"> </w:t>
      </w:r>
      <w:r w:rsidR="00576A45" w:rsidRPr="00576A45">
        <w:rPr>
          <w:rFonts w:ascii="Times New Roman" w:eastAsia="Times New Roman" w:hAnsi="Times New Roman" w:cs="Times New Roman"/>
          <w:b/>
          <w:sz w:val="28"/>
          <w:szCs w:val="28"/>
          <w:lang w:eastAsia="ru-RU"/>
        </w:rPr>
        <w:t xml:space="preserve">                 </w:t>
      </w:r>
    </w:p>
    <w:p w:rsidR="00576A45" w:rsidRPr="00576A45" w:rsidRDefault="00576A45" w:rsidP="00576A45">
      <w:pPr>
        <w:autoSpaceDE w:val="0"/>
        <w:autoSpaceDN w:val="0"/>
        <w:adjustRightInd w:val="0"/>
        <w:spacing w:after="0" w:line="240" w:lineRule="auto"/>
        <w:jc w:val="right"/>
        <w:outlineLvl w:val="0"/>
        <w:rPr>
          <w:rFonts w:ascii="Arial" w:eastAsia="Times New Roman" w:hAnsi="Arial" w:cs="Arial"/>
          <w:sz w:val="24"/>
          <w:szCs w:val="24"/>
          <w:lang w:eastAsia="ru-RU"/>
        </w:rPr>
      </w:pPr>
    </w:p>
    <w:p w:rsidR="00576A45" w:rsidRPr="00576A45" w:rsidRDefault="00576A45" w:rsidP="00576A45">
      <w:pPr>
        <w:autoSpaceDE w:val="0"/>
        <w:autoSpaceDN w:val="0"/>
        <w:adjustRightInd w:val="0"/>
        <w:spacing w:after="0" w:line="240" w:lineRule="auto"/>
        <w:jc w:val="center"/>
        <w:outlineLvl w:val="0"/>
        <w:rPr>
          <w:rFonts w:ascii="Arial" w:eastAsia="Times New Roman" w:hAnsi="Arial" w:cs="Arial"/>
          <w:b/>
          <w:caps/>
          <w:sz w:val="24"/>
          <w:szCs w:val="24"/>
          <w:lang w:eastAsia="ru-RU"/>
        </w:rPr>
      </w:pPr>
      <w:r w:rsidRPr="00576A45">
        <w:rPr>
          <w:rFonts w:ascii="Arial" w:eastAsia="Times New Roman" w:hAnsi="Arial" w:cs="Arial"/>
          <w:sz w:val="24"/>
          <w:szCs w:val="24"/>
          <w:lang w:eastAsia="ru-RU"/>
        </w:rPr>
        <w:t xml:space="preserve">                 </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76A45">
        <w:rPr>
          <w:rFonts w:ascii="Times New Roman" w:eastAsia="Times New Roman" w:hAnsi="Times New Roman" w:cs="Times New Roman"/>
          <w:b/>
          <w:bCs/>
          <w:color w:val="000000"/>
          <w:sz w:val="28"/>
          <w:szCs w:val="28"/>
          <w:lang w:eastAsia="ru-RU"/>
        </w:rPr>
        <w:t xml:space="preserve">Административный регламент предоставления Администрацией </w:t>
      </w:r>
      <w:proofErr w:type="spellStart"/>
      <w:r>
        <w:rPr>
          <w:rFonts w:ascii="Times New Roman" w:eastAsia="Times New Roman" w:hAnsi="Times New Roman" w:cs="Times New Roman"/>
          <w:b/>
          <w:bCs/>
          <w:color w:val="000000"/>
          <w:sz w:val="28"/>
          <w:szCs w:val="28"/>
          <w:lang w:eastAsia="ru-RU"/>
        </w:rPr>
        <w:t>Старобелицкого</w:t>
      </w:r>
      <w:proofErr w:type="spellEnd"/>
      <w:r w:rsidRPr="00576A45">
        <w:rPr>
          <w:rFonts w:ascii="Times New Roman" w:eastAsia="Times New Roman" w:hAnsi="Times New Roman" w:cs="Times New Roman"/>
          <w:b/>
          <w:bCs/>
          <w:color w:val="000000"/>
          <w:sz w:val="28"/>
          <w:szCs w:val="28"/>
          <w:lang w:eastAsia="ru-RU"/>
        </w:rPr>
        <w:t xml:space="preserve"> сельсовета </w:t>
      </w:r>
      <w:proofErr w:type="spellStart"/>
      <w:r w:rsidRPr="00576A45">
        <w:rPr>
          <w:rFonts w:ascii="Times New Roman" w:eastAsia="Times New Roman" w:hAnsi="Times New Roman" w:cs="Times New Roman"/>
          <w:b/>
          <w:bCs/>
          <w:color w:val="000000"/>
          <w:sz w:val="28"/>
          <w:szCs w:val="28"/>
          <w:lang w:eastAsia="ru-RU"/>
        </w:rPr>
        <w:t>Конышевского</w:t>
      </w:r>
      <w:proofErr w:type="spellEnd"/>
      <w:r w:rsidRPr="00576A45">
        <w:rPr>
          <w:rFonts w:ascii="Times New Roman" w:eastAsia="Times New Roman" w:hAnsi="Times New Roman" w:cs="Times New Roman"/>
          <w:b/>
          <w:bCs/>
          <w:color w:val="000000"/>
          <w:sz w:val="28"/>
          <w:szCs w:val="28"/>
          <w:lang w:eastAsia="ru-RU"/>
        </w:rPr>
        <w:t xml:space="preserve"> района Курской области</w:t>
      </w:r>
    </w:p>
    <w:p w:rsidR="00576A45" w:rsidRPr="00576A45" w:rsidRDefault="00576A45" w:rsidP="00576A45">
      <w:pPr>
        <w:spacing w:after="0" w:line="240" w:lineRule="auto"/>
        <w:jc w:val="center"/>
        <w:rPr>
          <w:rFonts w:ascii="Times New Roman" w:eastAsia="Times New Roman" w:hAnsi="Times New Roman" w:cs="Times New Roman"/>
          <w:b/>
          <w:bCs/>
          <w:sz w:val="28"/>
          <w:szCs w:val="28"/>
        </w:rPr>
      </w:pPr>
      <w:r w:rsidRPr="00576A45">
        <w:rPr>
          <w:rFonts w:ascii="Times New Roman" w:eastAsia="Times New Roman" w:hAnsi="Times New Roman" w:cs="Times New Roman"/>
          <w:b/>
          <w:bCs/>
          <w:color w:val="000000"/>
          <w:sz w:val="28"/>
          <w:szCs w:val="28"/>
          <w:lang w:eastAsia="ru-RU"/>
        </w:rPr>
        <w:t>муниципальной услуги «</w:t>
      </w:r>
      <w:r w:rsidRPr="00576A45">
        <w:rPr>
          <w:rFonts w:ascii="Times New Roman" w:eastAsia="Times New Roman" w:hAnsi="Times New Roman" w:cs="Times New Roman"/>
          <w:b/>
          <w:bCs/>
          <w:sz w:val="28"/>
          <w:szCs w:val="28"/>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p>
    <w:p w:rsidR="00576A45" w:rsidRPr="00576A45" w:rsidRDefault="00576A45" w:rsidP="00576A45">
      <w:pPr>
        <w:spacing w:after="0" w:line="240" w:lineRule="auto"/>
        <w:jc w:val="center"/>
        <w:rPr>
          <w:rFonts w:ascii="Times New Roman" w:eastAsia="Times New Roman" w:hAnsi="Times New Roman" w:cs="Times New Roman"/>
          <w:b/>
          <w:bCs/>
          <w:sz w:val="28"/>
          <w:szCs w:val="28"/>
        </w:rPr>
      </w:pPr>
    </w:p>
    <w:p w:rsidR="00576A45" w:rsidRPr="00576A45" w:rsidRDefault="00576A45" w:rsidP="00576A45">
      <w:pPr>
        <w:numPr>
          <w:ilvl w:val="0"/>
          <w:numId w:val="1"/>
        </w:numPr>
        <w:spacing w:after="0" w:line="240" w:lineRule="auto"/>
        <w:jc w:val="center"/>
        <w:rPr>
          <w:rFonts w:ascii="Times New Roman" w:eastAsia="Times New Roman" w:hAnsi="Times New Roman" w:cs="Times New Roman"/>
          <w:b/>
          <w:smallCaps/>
          <w:sz w:val="28"/>
          <w:szCs w:val="28"/>
        </w:rPr>
      </w:pPr>
      <w:r w:rsidRPr="00576A45">
        <w:rPr>
          <w:rFonts w:ascii="Times New Roman" w:eastAsia="Times New Roman" w:hAnsi="Times New Roman" w:cs="Times New Roman"/>
          <w:b/>
          <w:smallCaps/>
          <w:sz w:val="28"/>
          <w:szCs w:val="28"/>
        </w:rPr>
        <w:t>I. ОБЩИЕ ПОЛОЖЕНИЯ</w:t>
      </w:r>
    </w:p>
    <w:p w:rsidR="00576A45" w:rsidRPr="00576A45" w:rsidRDefault="00576A45" w:rsidP="00576A45">
      <w:pPr>
        <w:numPr>
          <w:ilvl w:val="0"/>
          <w:numId w:val="1"/>
        </w:numPr>
        <w:spacing w:after="0" w:line="240" w:lineRule="auto"/>
        <w:jc w:val="center"/>
        <w:rPr>
          <w:rFonts w:ascii="Times New Roman" w:eastAsia="Times New Roman" w:hAnsi="Times New Roman" w:cs="Times New Roman"/>
          <w:b/>
          <w:smallCaps/>
          <w:sz w:val="28"/>
          <w:szCs w:val="28"/>
        </w:rPr>
      </w:pPr>
    </w:p>
    <w:p w:rsidR="00576A45" w:rsidRPr="00576A45" w:rsidRDefault="00576A45" w:rsidP="00576A45">
      <w:pPr>
        <w:numPr>
          <w:ilvl w:val="1"/>
          <w:numId w:val="2"/>
        </w:numPr>
        <w:suppressAutoHyphens/>
        <w:spacing w:after="0" w:line="240" w:lineRule="auto"/>
        <w:ind w:left="1271"/>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Предмет регулирования административного регламента</w:t>
      </w:r>
    </w:p>
    <w:p w:rsidR="00576A45" w:rsidRPr="00576A45" w:rsidRDefault="00576A45" w:rsidP="00576A45">
      <w:pPr>
        <w:spacing w:after="0" w:line="240" w:lineRule="auto"/>
        <w:jc w:val="both"/>
        <w:outlineLvl w:val="1"/>
        <w:rPr>
          <w:rFonts w:ascii="Arial" w:eastAsia="Calibri" w:hAnsi="Arial" w:cs="Arial"/>
          <w:b/>
          <w:sz w:val="28"/>
          <w:szCs w:val="28"/>
          <w:lang w:eastAsia="ar-SA"/>
        </w:rPr>
      </w:pP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proofErr w:type="gramStart"/>
      <w:r w:rsidRPr="00576A45">
        <w:rPr>
          <w:rFonts w:ascii="Times New Roman" w:eastAsia="Times New Roman" w:hAnsi="Times New Roman" w:cs="Times New Roman"/>
          <w:bCs/>
          <w:sz w:val="28"/>
          <w:szCs w:val="28"/>
        </w:rPr>
        <w:t xml:space="preserve">Административный регламент Администрации  </w:t>
      </w:r>
      <w:proofErr w:type="spellStart"/>
      <w:r>
        <w:rPr>
          <w:rFonts w:ascii="Times New Roman" w:eastAsia="Times New Roman" w:hAnsi="Times New Roman" w:cs="Times New Roman"/>
          <w:bCs/>
          <w:sz w:val="28"/>
          <w:szCs w:val="28"/>
        </w:rPr>
        <w:t>Старобелицкого</w:t>
      </w:r>
      <w:proofErr w:type="spellEnd"/>
      <w:r w:rsidRPr="00576A45">
        <w:rPr>
          <w:rFonts w:ascii="Times New Roman" w:eastAsia="Times New Roman" w:hAnsi="Times New Roman" w:cs="Times New Roman"/>
          <w:bCs/>
          <w:sz w:val="28"/>
          <w:szCs w:val="28"/>
        </w:rPr>
        <w:t xml:space="preserve"> сельсовета </w:t>
      </w:r>
      <w:proofErr w:type="spellStart"/>
      <w:r w:rsidRPr="00576A45">
        <w:rPr>
          <w:rFonts w:ascii="Times New Roman" w:eastAsia="Times New Roman" w:hAnsi="Times New Roman" w:cs="Times New Roman"/>
          <w:bCs/>
          <w:sz w:val="28"/>
          <w:szCs w:val="28"/>
        </w:rPr>
        <w:t>Конышевского</w:t>
      </w:r>
      <w:proofErr w:type="spellEnd"/>
      <w:r w:rsidRPr="00576A45">
        <w:rPr>
          <w:rFonts w:ascii="Times New Roman" w:eastAsia="Times New Roman" w:hAnsi="Times New Roman" w:cs="Times New Roman"/>
          <w:bCs/>
          <w:sz w:val="28"/>
          <w:szCs w:val="28"/>
        </w:rPr>
        <w:t xml:space="preserve"> района Курской области (далее -  Администрация) по предоставлению муниципальной услуги «</w:t>
      </w:r>
      <w:r w:rsidRPr="00576A45">
        <w:rPr>
          <w:rFonts w:ascii="Times New Roman" w:eastAsia="Times New Roman" w:hAnsi="Times New Roman" w:cs="Times New Roman"/>
          <w:b/>
          <w:bCs/>
          <w:sz w:val="28"/>
          <w:szCs w:val="28"/>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r w:rsidRPr="00576A45">
        <w:rPr>
          <w:rFonts w:ascii="Times New Roman" w:eastAsia="Times New Roman" w:hAnsi="Times New Roman" w:cs="Times New Roman"/>
          <w:bCs/>
          <w:sz w:val="28"/>
          <w:szCs w:val="28"/>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w:t>
      </w:r>
      <w:proofErr w:type="gramEnd"/>
      <w:r w:rsidRPr="00576A45">
        <w:rPr>
          <w:rFonts w:ascii="Times New Roman" w:eastAsia="Times New Roman" w:hAnsi="Times New Roman" w:cs="Times New Roman"/>
          <w:bCs/>
          <w:sz w:val="28"/>
          <w:szCs w:val="28"/>
        </w:rPr>
        <w:t xml:space="preserve"> формы </w:t>
      </w:r>
      <w:proofErr w:type="gramStart"/>
      <w:r w:rsidRPr="00576A45">
        <w:rPr>
          <w:rFonts w:ascii="Times New Roman" w:eastAsia="Times New Roman" w:hAnsi="Times New Roman" w:cs="Times New Roman"/>
          <w:bCs/>
          <w:sz w:val="28"/>
          <w:szCs w:val="28"/>
        </w:rPr>
        <w:t>контроля за</w:t>
      </w:r>
      <w:proofErr w:type="gramEnd"/>
      <w:r w:rsidRPr="00576A45">
        <w:rPr>
          <w:rFonts w:ascii="Times New Roman" w:eastAsia="Times New Roman" w:hAnsi="Times New Roman" w:cs="Times New Roman"/>
          <w:bCs/>
          <w:sz w:val="28"/>
          <w:szCs w:val="28"/>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576A45" w:rsidRPr="00576A45" w:rsidRDefault="00576A45" w:rsidP="00576A45">
      <w:pPr>
        <w:spacing w:after="0" w:line="240" w:lineRule="auto"/>
        <w:rPr>
          <w:rFonts w:ascii="Times New Roman" w:eastAsia="Times New Roman" w:hAnsi="Times New Roman" w:cs="Times New Roman"/>
          <w:sz w:val="28"/>
          <w:szCs w:val="28"/>
        </w:rPr>
      </w:pPr>
    </w:p>
    <w:p w:rsidR="00576A45" w:rsidRPr="00576A45" w:rsidRDefault="00576A45" w:rsidP="00576A45">
      <w:pPr>
        <w:numPr>
          <w:ilvl w:val="1"/>
          <w:numId w:val="2"/>
        </w:numPr>
        <w:suppressAutoHyphens/>
        <w:spacing w:after="0" w:line="240" w:lineRule="auto"/>
        <w:ind w:left="1271"/>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Круг заявителей</w:t>
      </w:r>
    </w:p>
    <w:p w:rsidR="00576A45" w:rsidRPr="00576A45" w:rsidRDefault="00576A45" w:rsidP="00576A45">
      <w:pPr>
        <w:suppressAutoHyphens/>
        <w:spacing w:after="0" w:line="240" w:lineRule="auto"/>
        <w:rPr>
          <w:rFonts w:ascii="Arial" w:eastAsia="Calibri" w:hAnsi="Arial" w:cs="Arial"/>
          <w:b/>
          <w:sz w:val="28"/>
          <w:szCs w:val="28"/>
          <w:lang w:eastAsia="ar-SA"/>
        </w:rPr>
      </w:pP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Заявителями муниципальной услуги являются физические или юридические лица либо их уполномоченные представители. </w:t>
      </w:r>
    </w:p>
    <w:p w:rsidR="00576A45" w:rsidRPr="00576A45" w:rsidRDefault="00576A45" w:rsidP="00576A45">
      <w:pPr>
        <w:spacing w:after="0" w:line="240" w:lineRule="auto"/>
        <w:jc w:val="both"/>
        <w:rPr>
          <w:rFonts w:ascii="Arial" w:eastAsia="Times New Roman" w:hAnsi="Arial" w:cs="Arial"/>
          <w:sz w:val="28"/>
          <w:szCs w:val="28"/>
          <w:lang w:eastAsia="ru-RU"/>
        </w:rPr>
      </w:pPr>
      <w:r w:rsidRPr="00576A45">
        <w:rPr>
          <w:rFonts w:ascii="Arial" w:eastAsia="Times New Roman" w:hAnsi="Arial" w:cs="Arial"/>
          <w:sz w:val="28"/>
          <w:szCs w:val="28"/>
          <w:lang w:eastAsia="ru-RU"/>
        </w:rPr>
        <w:tab/>
      </w:r>
    </w:p>
    <w:p w:rsidR="00576A45" w:rsidRPr="00576A45" w:rsidRDefault="00576A45" w:rsidP="00576A45">
      <w:pPr>
        <w:numPr>
          <w:ilvl w:val="1"/>
          <w:numId w:val="2"/>
        </w:numPr>
        <w:suppressAutoHyphens/>
        <w:spacing w:after="0" w:line="240" w:lineRule="auto"/>
        <w:ind w:left="1271"/>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Требования к порядку информирования о предоставлении</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муниципальной услуги</w:t>
      </w:r>
    </w:p>
    <w:p w:rsidR="00576A45" w:rsidRPr="00576A45" w:rsidRDefault="00576A45" w:rsidP="00576A45">
      <w:pPr>
        <w:autoSpaceDE w:val="0"/>
        <w:autoSpaceDN w:val="0"/>
        <w:adjustRightInd w:val="0"/>
        <w:spacing w:after="0" w:line="240" w:lineRule="auto"/>
        <w:jc w:val="both"/>
        <w:rPr>
          <w:rFonts w:ascii="Times New Roman" w:eastAsia="Times New Roman CYR" w:hAnsi="Times New Roman" w:cs="Arial"/>
          <w:sz w:val="28"/>
          <w:szCs w:val="28"/>
          <w:lang w:eastAsia="ru-RU"/>
        </w:rPr>
      </w:pPr>
      <w:r w:rsidRPr="00576A45">
        <w:rPr>
          <w:rFonts w:ascii="Times New Roman" w:eastAsia="Times New Roman" w:hAnsi="Times New Roman" w:cs="Arial"/>
          <w:sz w:val="28"/>
          <w:szCs w:val="28"/>
          <w:lang w:eastAsia="ru-RU"/>
        </w:rPr>
        <w:t xml:space="preserve">1.3.1. </w:t>
      </w:r>
      <w:r w:rsidRPr="00576A45">
        <w:rPr>
          <w:rFonts w:ascii="Times New Roman" w:eastAsia="Times New Roman CYR" w:hAnsi="Times New Roman" w:cs="Arial"/>
          <w:sz w:val="28"/>
          <w:szCs w:val="28"/>
          <w:lang w:eastAsia="ru-RU"/>
        </w:rPr>
        <w:t xml:space="preserve">Информация о месте нахождения и графике работы (способы получения данной информации) администрации сельсовета и ОБУ </w:t>
      </w:r>
      <w:r w:rsidRPr="00576A45">
        <w:rPr>
          <w:rFonts w:ascii="Times New Roman" w:eastAsia="Times New Roman" w:hAnsi="Times New Roman" w:cs="Arial"/>
          <w:sz w:val="28"/>
          <w:szCs w:val="28"/>
          <w:lang w:eastAsia="ru-RU"/>
        </w:rPr>
        <w:t>«</w:t>
      </w:r>
      <w:r w:rsidRPr="00576A45">
        <w:rPr>
          <w:rFonts w:ascii="Times New Roman" w:eastAsia="Times New Roman CYR" w:hAnsi="Times New Roman" w:cs="Arial"/>
          <w:sz w:val="28"/>
          <w:szCs w:val="28"/>
          <w:lang w:eastAsia="ru-RU"/>
        </w:rPr>
        <w:t>Многофункциональный центр по предоставлению государственных и муниципальных услуг</w:t>
      </w:r>
      <w:r w:rsidRPr="00576A45">
        <w:rPr>
          <w:rFonts w:ascii="Times New Roman" w:eastAsia="Times New Roman" w:hAnsi="Times New Roman" w:cs="Arial"/>
          <w:sz w:val="28"/>
          <w:szCs w:val="28"/>
          <w:lang w:eastAsia="ru-RU"/>
        </w:rPr>
        <w:t>»  (</w:t>
      </w:r>
      <w:r w:rsidRPr="00576A45">
        <w:rPr>
          <w:rFonts w:ascii="Times New Roman" w:eastAsia="Times New Roman CYR" w:hAnsi="Times New Roman" w:cs="Arial"/>
          <w:sz w:val="28"/>
          <w:szCs w:val="28"/>
          <w:lang w:eastAsia="ru-RU"/>
        </w:rPr>
        <w:t>далее - МФЦ).</w:t>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ab/>
        <w:t>Администрация сельсовета расположена по адресу:</w:t>
      </w:r>
    </w:p>
    <w:p w:rsidR="00576A45" w:rsidRPr="00576A45" w:rsidRDefault="00576A45" w:rsidP="00576A45">
      <w:pPr>
        <w:autoSpaceDE w:val="0"/>
        <w:autoSpaceDN w:val="0"/>
        <w:adjustRightInd w:val="0"/>
        <w:spacing w:after="0" w:line="240" w:lineRule="auto"/>
        <w:jc w:val="both"/>
        <w:rPr>
          <w:rFonts w:ascii="Times New Roman" w:eastAsia="Arial" w:hAnsi="Times New Roman" w:cs="Arial"/>
          <w:sz w:val="28"/>
          <w:szCs w:val="28"/>
          <w:lang w:eastAsia="ru-RU"/>
        </w:rPr>
      </w:pPr>
      <w:r w:rsidRPr="00576A45">
        <w:rPr>
          <w:rFonts w:ascii="Times New Roman" w:eastAsia="Times New Roman" w:hAnsi="Times New Roman" w:cs="Arial"/>
          <w:sz w:val="28"/>
          <w:szCs w:val="28"/>
          <w:lang w:eastAsia="ru-RU"/>
        </w:rPr>
        <w:tab/>
        <w:t>3076</w:t>
      </w:r>
      <w:r>
        <w:rPr>
          <w:rFonts w:ascii="Times New Roman" w:eastAsia="Times New Roman" w:hAnsi="Times New Roman" w:cs="Arial"/>
          <w:sz w:val="28"/>
          <w:szCs w:val="28"/>
          <w:lang w:eastAsia="ru-RU"/>
        </w:rPr>
        <w:t>02</w:t>
      </w:r>
      <w:r w:rsidRPr="00576A45">
        <w:rPr>
          <w:rFonts w:ascii="Times New Roman" w:eastAsia="Times New Roman" w:hAnsi="Times New Roman" w:cs="Arial"/>
          <w:sz w:val="28"/>
          <w:szCs w:val="28"/>
          <w:lang w:eastAsia="ru-RU"/>
        </w:rPr>
        <w:t xml:space="preserve">, Курская область, </w:t>
      </w:r>
      <w:proofErr w:type="spellStart"/>
      <w:r w:rsidRPr="00576A45">
        <w:rPr>
          <w:rFonts w:ascii="Times New Roman" w:eastAsia="Times New Roman" w:hAnsi="Times New Roman" w:cs="Arial"/>
          <w:sz w:val="28"/>
          <w:szCs w:val="28"/>
          <w:lang w:eastAsia="ru-RU"/>
        </w:rPr>
        <w:t>Конышевский</w:t>
      </w:r>
      <w:proofErr w:type="spellEnd"/>
      <w:r w:rsidRPr="00576A45">
        <w:rPr>
          <w:rFonts w:ascii="Times New Roman" w:eastAsia="Times New Roman" w:hAnsi="Times New Roman" w:cs="Arial"/>
          <w:sz w:val="28"/>
          <w:szCs w:val="28"/>
          <w:lang w:eastAsia="ru-RU"/>
        </w:rPr>
        <w:t xml:space="preserve"> район, </w:t>
      </w:r>
      <w:proofErr w:type="gramStart"/>
      <w:r w:rsidRPr="00576A45">
        <w:rPr>
          <w:rFonts w:ascii="Times New Roman" w:eastAsia="Times New Roman" w:hAnsi="Times New Roman" w:cs="Arial"/>
          <w:sz w:val="28"/>
          <w:szCs w:val="28"/>
          <w:lang w:eastAsia="ru-RU"/>
        </w:rPr>
        <w:t>с</w:t>
      </w:r>
      <w:proofErr w:type="gramEnd"/>
      <w:r w:rsidRPr="00576A45">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Старая Белица</w:t>
      </w:r>
      <w:r w:rsidRPr="00576A45">
        <w:rPr>
          <w:rFonts w:ascii="Times New Roman" w:eastAsia="Times New Roman" w:hAnsi="Times New Roman" w:cs="Arial"/>
          <w:i/>
          <w:sz w:val="28"/>
          <w:szCs w:val="28"/>
          <w:lang w:eastAsia="ru-RU"/>
        </w:rPr>
        <w:t>.</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ab/>
        <w:t>График работы: с 9:00 до 17:00</w:t>
      </w:r>
    </w:p>
    <w:p w:rsidR="00576A45" w:rsidRPr="00576A45" w:rsidRDefault="00576A45" w:rsidP="00576A4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приемные дни: понедельник, вторник, среда, четверг, пятница</w:t>
      </w:r>
    </w:p>
    <w:p w:rsidR="00576A45" w:rsidRPr="00576A45" w:rsidRDefault="00576A45" w:rsidP="00576A4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перерыв: с 13:00 до 14:00</w:t>
      </w:r>
    </w:p>
    <w:p w:rsidR="00576A45" w:rsidRPr="00576A45" w:rsidRDefault="00576A45" w:rsidP="00576A4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выходные дни - суббота, воскресенье.</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lastRenderedPageBreak/>
        <w:tab/>
        <w:t xml:space="preserve">МФЦ </w:t>
      </w:r>
      <w:proofErr w:type="gramStart"/>
      <w:r w:rsidRPr="00576A45">
        <w:rPr>
          <w:rFonts w:ascii="Times New Roman" w:eastAsia="Times New Roman" w:hAnsi="Times New Roman" w:cs="Times New Roman"/>
          <w:sz w:val="28"/>
          <w:szCs w:val="28"/>
          <w:lang w:eastAsia="ru-RU"/>
        </w:rPr>
        <w:t>расположен</w:t>
      </w:r>
      <w:proofErr w:type="gramEnd"/>
      <w:r w:rsidRPr="00576A45">
        <w:rPr>
          <w:rFonts w:ascii="Times New Roman" w:eastAsia="Times New Roman" w:hAnsi="Times New Roman" w:cs="Times New Roman"/>
          <w:sz w:val="28"/>
          <w:szCs w:val="28"/>
          <w:lang w:eastAsia="ru-RU"/>
        </w:rPr>
        <w:t xml:space="preserve"> по адресу: Курская область, поселок </w:t>
      </w:r>
      <w:proofErr w:type="spellStart"/>
      <w:r w:rsidRPr="00576A45">
        <w:rPr>
          <w:rFonts w:ascii="Times New Roman" w:eastAsia="Times New Roman" w:hAnsi="Times New Roman" w:cs="Times New Roman"/>
          <w:sz w:val="28"/>
          <w:szCs w:val="28"/>
          <w:lang w:eastAsia="ru-RU"/>
        </w:rPr>
        <w:t>Конышевка</w:t>
      </w:r>
      <w:proofErr w:type="spellEnd"/>
      <w:r w:rsidRPr="00576A45">
        <w:rPr>
          <w:rFonts w:ascii="Times New Roman" w:eastAsia="Times New Roman" w:hAnsi="Times New Roman" w:cs="Times New Roman"/>
          <w:sz w:val="28"/>
          <w:szCs w:val="28"/>
          <w:lang w:eastAsia="ru-RU"/>
        </w:rPr>
        <w:t>, улица Ленина,19</w:t>
      </w:r>
    </w:p>
    <w:p w:rsidR="00576A45" w:rsidRPr="00576A45" w:rsidRDefault="00576A45" w:rsidP="00576A45">
      <w:pPr>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val="en-US" w:eastAsia="ru-RU"/>
              </w:rPr>
              <w:tab/>
            </w:r>
            <w:r w:rsidRPr="00576A45">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9.00-18.00</w:t>
            </w:r>
          </w:p>
        </w:tc>
      </w:tr>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9.00-18.00</w:t>
            </w:r>
          </w:p>
        </w:tc>
      </w:tr>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9.00-18.00</w:t>
            </w:r>
          </w:p>
        </w:tc>
      </w:tr>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9.00-18.00</w:t>
            </w:r>
          </w:p>
        </w:tc>
      </w:tr>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9.00-18.00</w:t>
            </w:r>
          </w:p>
        </w:tc>
      </w:tr>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ar-SA"/>
              </w:rPr>
              <w:t>выходной</w:t>
            </w:r>
          </w:p>
        </w:tc>
      </w:tr>
      <w:tr w:rsidR="00576A45" w:rsidRPr="00576A45" w:rsidTr="00576A45">
        <w:tc>
          <w:tcPr>
            <w:tcW w:w="4692" w:type="dxa"/>
            <w:tcBorders>
              <w:top w:val="single" w:sz="4" w:space="0" w:color="000000"/>
              <w:left w:val="single" w:sz="4" w:space="0" w:color="000000"/>
              <w:bottom w:val="single" w:sz="4" w:space="0" w:color="000000"/>
              <w:right w:val="nil"/>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576A45" w:rsidRPr="00576A45" w:rsidRDefault="00576A45" w:rsidP="00576A45">
            <w:pPr>
              <w:suppressAutoHyphens/>
              <w:snapToGrid w:val="0"/>
              <w:spacing w:after="0" w:line="240" w:lineRule="auto"/>
              <w:jc w:val="both"/>
              <w:rPr>
                <w:rFonts w:ascii="Times New Roman" w:eastAsia="Times New Roman" w:hAnsi="Times New Roman" w:cs="Times New Roman"/>
                <w:sz w:val="28"/>
                <w:szCs w:val="28"/>
                <w:lang w:eastAsia="ar-SA"/>
              </w:rPr>
            </w:pPr>
            <w:r w:rsidRPr="00576A45">
              <w:rPr>
                <w:rFonts w:ascii="Times New Roman" w:eastAsia="Times New Roman" w:hAnsi="Times New Roman" w:cs="Times New Roman"/>
                <w:sz w:val="28"/>
                <w:szCs w:val="28"/>
                <w:lang w:eastAsia="ru-RU"/>
              </w:rPr>
              <w:t>выходной</w:t>
            </w:r>
          </w:p>
        </w:tc>
      </w:tr>
    </w:tbl>
    <w:p w:rsidR="00576A45" w:rsidRPr="00576A45" w:rsidRDefault="00576A45" w:rsidP="00576A45">
      <w:pPr>
        <w:spacing w:after="0" w:line="240" w:lineRule="auto"/>
        <w:rPr>
          <w:rFonts w:ascii="Times New Roman" w:eastAsia="Times New Roman" w:hAnsi="Times New Roman" w:cs="Times New Roman"/>
          <w:sz w:val="28"/>
          <w:szCs w:val="28"/>
          <w:lang w:eastAsia="ar-SA"/>
        </w:rPr>
      </w:pP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Адрес официального сайта многофункционального центра: mfc-kursk.ru.</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Адрес электронной почты: mfc@rkursk.ru.</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w:hAnsi="Times New Roman" w:cs="Times New Roman"/>
          <w:sz w:val="28"/>
          <w:szCs w:val="28"/>
          <w:lang w:eastAsia="ru-RU"/>
        </w:rPr>
        <w:t>1.3.2.</w:t>
      </w:r>
      <w:r w:rsidRPr="00576A45">
        <w:rPr>
          <w:rFonts w:ascii="Times New Roman" w:eastAsia="Times New Roman CYR" w:hAnsi="Times New Roman" w:cs="Times New Roman"/>
          <w:sz w:val="28"/>
          <w:szCs w:val="28"/>
          <w:lang w:eastAsia="ru-RU"/>
        </w:rPr>
        <w:t>Справочные телефоны администрации сельсовета и МФЦ:</w:t>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Телефоны администрации сельсовета:</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ab/>
        <w:t>для справок:</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ab/>
        <w:t xml:space="preserve">8 (47156) </w:t>
      </w:r>
      <w:r w:rsidR="00664805">
        <w:rPr>
          <w:rFonts w:ascii="Times New Roman" w:eastAsia="Times New Roman" w:hAnsi="Times New Roman" w:cs="Times New Roman"/>
          <w:sz w:val="28"/>
          <w:szCs w:val="28"/>
          <w:lang w:eastAsia="ru-RU"/>
        </w:rPr>
        <w:t>36-3-60</w:t>
      </w:r>
      <w:r w:rsidRPr="00576A45">
        <w:rPr>
          <w:rFonts w:ascii="Times New Roman" w:eastAsia="Times New Roman" w:hAnsi="Times New Roman" w:cs="Times New Roman"/>
          <w:sz w:val="28"/>
          <w:szCs w:val="28"/>
          <w:lang w:eastAsia="ru-RU"/>
        </w:rPr>
        <w:t xml:space="preserve">; </w:t>
      </w:r>
    </w:p>
    <w:p w:rsidR="00576A45" w:rsidRPr="00576A45" w:rsidRDefault="00576A45" w:rsidP="00576A45">
      <w:pPr>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w:hAnsi="Times New Roman" w:cs="Times New Roman"/>
          <w:sz w:val="28"/>
          <w:szCs w:val="28"/>
          <w:lang w:eastAsia="ru-RU"/>
        </w:rPr>
        <w:tab/>
      </w:r>
      <w:r w:rsidRPr="00576A45">
        <w:rPr>
          <w:rFonts w:ascii="Times New Roman" w:eastAsia="Times New Roman CYR" w:hAnsi="Times New Roman" w:cs="Times New Roman"/>
          <w:sz w:val="28"/>
          <w:szCs w:val="28"/>
          <w:lang w:eastAsia="ru-RU"/>
        </w:rPr>
        <w:tab/>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ab/>
        <w:t>Телефоны МФЦ:</w:t>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ab/>
        <w:t>для справок:(47156) 2-30-39</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1.3.3. </w:t>
      </w:r>
      <w:r w:rsidRPr="00576A45">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576A45">
        <w:rPr>
          <w:rFonts w:ascii="Times New Roman" w:eastAsia="Times New Roman" w:hAnsi="Times New Roman" w:cs="Times New Roman"/>
          <w:sz w:val="28"/>
          <w:szCs w:val="28"/>
          <w:lang w:eastAsia="ru-RU"/>
        </w:rPr>
        <w:t>«</w:t>
      </w:r>
      <w:r w:rsidRPr="00576A45">
        <w:rPr>
          <w:rFonts w:ascii="Times New Roman" w:eastAsia="Times New Roman CYR" w:hAnsi="Times New Roman" w:cs="Times New Roman"/>
          <w:sz w:val="28"/>
          <w:szCs w:val="28"/>
          <w:lang w:eastAsia="ru-RU"/>
        </w:rPr>
        <w:t>Интернет</w:t>
      </w:r>
      <w:r w:rsidRPr="00576A45">
        <w:rPr>
          <w:rFonts w:ascii="Times New Roman" w:eastAsia="Times New Roman" w:hAnsi="Times New Roman" w:cs="Times New Roman"/>
          <w:sz w:val="28"/>
          <w:szCs w:val="28"/>
          <w:lang w:eastAsia="ru-RU"/>
        </w:rPr>
        <w:t xml:space="preserve">», </w:t>
      </w:r>
      <w:r w:rsidRPr="00576A45">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76A45" w:rsidRPr="00576A45" w:rsidRDefault="00576A45" w:rsidP="00576A45">
      <w:pPr>
        <w:spacing w:after="0" w:line="240" w:lineRule="auto"/>
        <w:jc w:val="both"/>
        <w:rPr>
          <w:rFonts w:ascii="Times New Roman" w:eastAsia="Times New Roman" w:hAnsi="Times New Roman" w:cs="Times New Roman"/>
          <w:sz w:val="28"/>
          <w:szCs w:val="28"/>
          <w:shd w:val="clear" w:color="auto" w:fill="FFFFFF"/>
          <w:lang w:eastAsia="ru-RU"/>
        </w:rPr>
      </w:pPr>
      <w:r w:rsidRPr="00576A45">
        <w:rPr>
          <w:rFonts w:ascii="Times New Roman" w:eastAsia="Times New Roman CYR" w:hAnsi="Times New Roman" w:cs="Times New Roman"/>
          <w:sz w:val="28"/>
          <w:szCs w:val="28"/>
          <w:lang w:eastAsia="ru-RU"/>
        </w:rPr>
        <w:t xml:space="preserve">- </w:t>
      </w:r>
      <w:r w:rsidRPr="00576A45">
        <w:rPr>
          <w:rFonts w:ascii="Times New Roman" w:eastAsia="Times New Roman" w:hAnsi="Times New Roman" w:cs="Times New Roman"/>
          <w:sz w:val="28"/>
          <w:szCs w:val="28"/>
          <w:lang w:eastAsia="ru-RU"/>
        </w:rPr>
        <w:t xml:space="preserve">на официальном сайте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576A45">
        <w:rPr>
          <w:rFonts w:ascii="Times New Roman" w:eastAsia="Times New Roman" w:hAnsi="Times New Roman" w:cs="Times New Roman"/>
          <w:sz w:val="28"/>
          <w:szCs w:val="28"/>
          <w:lang w:eastAsia="ru-RU"/>
        </w:rPr>
        <w:t xml:space="preserve"> сельсовета                 </w:t>
      </w:r>
      <w:proofErr w:type="spellStart"/>
      <w:r w:rsidRPr="00576A45">
        <w:rPr>
          <w:rFonts w:ascii="Times New Roman" w:eastAsia="Times New Roman" w:hAnsi="Times New Roman" w:cs="Times New Roman"/>
          <w:sz w:val="28"/>
          <w:szCs w:val="28"/>
          <w:lang w:eastAsia="ru-RU"/>
        </w:rPr>
        <w:t>Конышевского</w:t>
      </w:r>
      <w:proofErr w:type="spellEnd"/>
      <w:r w:rsidRPr="00576A45">
        <w:rPr>
          <w:rFonts w:ascii="Times New Roman" w:eastAsia="Times New Roman" w:hAnsi="Times New Roman" w:cs="Times New Roman"/>
          <w:sz w:val="28"/>
          <w:szCs w:val="28"/>
          <w:lang w:eastAsia="ru-RU"/>
        </w:rPr>
        <w:t xml:space="preserve"> района Курской области – </w:t>
      </w:r>
      <w:r w:rsidRPr="00576A45">
        <w:rPr>
          <w:rFonts w:ascii="Times New Roman" w:eastAsia="Times New Roman" w:hAnsi="Times New Roman" w:cs="Times New Roman"/>
          <w:sz w:val="28"/>
          <w:szCs w:val="28"/>
          <w:lang w:val="en-US" w:eastAsia="ru-RU"/>
        </w:rPr>
        <w:t>http</w:t>
      </w:r>
      <w:r w:rsidRPr="00576A4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Старобелицкий</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рф</w:t>
      </w:r>
      <w:proofErr w:type="spellEnd"/>
      <w:r w:rsidRPr="00576A45">
        <w:rPr>
          <w:rFonts w:ascii="Times New Roman" w:eastAsia="Times New Roman" w:hAnsi="Times New Roman" w:cs="Times New Roman"/>
          <w:sz w:val="28"/>
          <w:szCs w:val="28"/>
          <w:lang w:eastAsia="ru-RU"/>
        </w:rPr>
        <w:t xml:space="preserve"> (далее - официальный сайт)</w:t>
      </w:r>
      <w:r w:rsidRPr="00576A45">
        <w:rPr>
          <w:rFonts w:ascii="Times New Roman" w:eastAsia="Times New Roman" w:hAnsi="Times New Roman" w:cs="Times New Roman"/>
          <w:sz w:val="28"/>
          <w:szCs w:val="28"/>
          <w:shd w:val="clear" w:color="auto" w:fill="FFFFFF"/>
          <w:lang w:eastAsia="ru-RU"/>
        </w:rPr>
        <w:t>,</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в региональной информационной системе «Портал государственных и муниципальных услуг (функций) Курской области» (http://pgu.rkursk.ru);</w:t>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(http://gosuslugi.ru).</w:t>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 xml:space="preserve">Адрес официального сайта МФЦ: </w:t>
      </w:r>
      <w:hyperlink r:id="rId6" w:history="1">
        <w:r w:rsidRPr="00576A45">
          <w:rPr>
            <w:rFonts w:ascii="Times New Roman" w:eastAsia="Times New Roman CYR" w:hAnsi="Times New Roman" w:cs="Times New Roman"/>
            <w:color w:val="0000FF"/>
            <w:sz w:val="28"/>
            <w:szCs w:val="28"/>
            <w:u w:val="single"/>
            <w:lang w:eastAsia="ru-RU"/>
          </w:rPr>
          <w:t>www.mfc-kursk.ru</w:t>
        </w:r>
      </w:hyperlink>
      <w:r w:rsidRPr="00576A45">
        <w:rPr>
          <w:rFonts w:ascii="Times New Roman" w:eastAsia="Times New Roman CYR" w:hAnsi="Times New Roman" w:cs="Times New Roman"/>
          <w:sz w:val="28"/>
          <w:szCs w:val="28"/>
          <w:lang w:eastAsia="ru-RU"/>
        </w:rPr>
        <w:t>.</w:t>
      </w:r>
    </w:p>
    <w:p w:rsidR="00576A45" w:rsidRPr="00576A45" w:rsidRDefault="00576A45" w:rsidP="00576A45">
      <w:pPr>
        <w:autoSpaceDE w:val="0"/>
        <w:spacing w:after="0" w:line="240" w:lineRule="auto"/>
        <w:jc w:val="both"/>
        <w:rPr>
          <w:rFonts w:ascii="Times New Roman" w:eastAsia="Times New Roman CYR" w:hAnsi="Times New Roman" w:cs="Times New Roman"/>
          <w:sz w:val="28"/>
          <w:szCs w:val="28"/>
          <w:lang w:eastAsia="ru-RU"/>
        </w:rPr>
      </w:pPr>
      <w:r w:rsidRPr="00576A45">
        <w:rPr>
          <w:rFonts w:ascii="Times New Roman" w:eastAsia="Times New Roman CYR" w:hAnsi="Times New Roman" w:cs="Times New Roman"/>
          <w:sz w:val="28"/>
          <w:szCs w:val="28"/>
          <w:lang w:eastAsia="ru-RU"/>
        </w:rPr>
        <w:t xml:space="preserve">Электронная почта МФЦ: </w:t>
      </w:r>
      <w:hyperlink r:id="rId7" w:history="1">
        <w:r w:rsidRPr="00576A45">
          <w:rPr>
            <w:rFonts w:ascii="Times New Roman" w:eastAsia="Times New Roman CYR" w:hAnsi="Times New Roman" w:cs="Times New Roman"/>
            <w:color w:val="0000FF"/>
            <w:sz w:val="28"/>
            <w:szCs w:val="28"/>
            <w:u w:val="single"/>
            <w:lang w:eastAsia="ru-RU"/>
          </w:rPr>
          <w:t>mfc@rkursk.ru</w:t>
        </w:r>
      </w:hyperlink>
      <w:r w:rsidRPr="00576A45">
        <w:rPr>
          <w:rFonts w:ascii="Times New Roman" w:eastAsia="Times New Roman CYR" w:hAnsi="Times New Roman" w:cs="Times New Roman"/>
          <w:sz w:val="28"/>
          <w:szCs w:val="28"/>
          <w:lang w:eastAsia="ru-RU"/>
        </w:rPr>
        <w:t xml:space="preserve">, </w:t>
      </w:r>
    </w:p>
    <w:p w:rsidR="00576A45" w:rsidRPr="00576A45" w:rsidRDefault="00576A45" w:rsidP="00576A45">
      <w:pPr>
        <w:spacing w:after="0" w:line="240" w:lineRule="auto"/>
        <w:jc w:val="center"/>
        <w:rPr>
          <w:rFonts w:ascii="Arial" w:eastAsia="Times New Roman" w:hAnsi="Arial" w:cs="Arial"/>
          <w:b/>
          <w:sz w:val="28"/>
          <w:szCs w:val="28"/>
          <w:lang w:eastAsia="ru-RU"/>
        </w:rPr>
      </w:pPr>
    </w:p>
    <w:p w:rsidR="00576A45" w:rsidRPr="00576A45" w:rsidRDefault="00576A45" w:rsidP="00576A45">
      <w:pPr>
        <w:spacing w:after="0" w:line="240" w:lineRule="auto"/>
        <w:jc w:val="both"/>
        <w:rPr>
          <w:rFonts w:ascii="Arial" w:eastAsia="Times New Roman" w:hAnsi="Arial" w:cs="Arial"/>
          <w:sz w:val="28"/>
          <w:szCs w:val="28"/>
          <w:lang w:eastAsia="ru-RU"/>
        </w:rPr>
      </w:pP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1.3.4. </w:t>
      </w:r>
      <w:proofErr w:type="gramStart"/>
      <w:r w:rsidRPr="00576A45">
        <w:rPr>
          <w:rFonts w:ascii="Times New Roman" w:eastAsia="Times New Roman" w:hAnsi="Times New Roman" w:cs="Times New Roman"/>
          <w:bCs/>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576A45">
        <w:rPr>
          <w:rFonts w:ascii="Times New Roman" w:eastAsia="Times New Roman" w:hAnsi="Times New Roman" w:cs="Times New Roman"/>
          <w:sz w:val="28"/>
          <w:szCs w:val="28"/>
          <w:lang w:eastAsia="ru-RU"/>
        </w:rPr>
        <w:lastRenderedPageBreak/>
        <w:t>(</w:t>
      </w:r>
      <w:hyperlink r:id="rId8" w:history="1">
        <w:r w:rsidRPr="00576A45">
          <w:rPr>
            <w:rFonts w:ascii="Times New Roman" w:eastAsia="Times New Roman" w:hAnsi="Times New Roman" w:cs="Times New Roman"/>
            <w:color w:val="0000FF"/>
            <w:sz w:val="28"/>
            <w:szCs w:val="28"/>
            <w:u w:val="single"/>
            <w:lang w:val="en-US" w:eastAsia="ru-RU"/>
          </w:rPr>
          <w:t>www</w:t>
        </w:r>
        <w:r w:rsidRPr="00576A45">
          <w:rPr>
            <w:rFonts w:ascii="Times New Roman" w:eastAsia="Times New Roman" w:hAnsi="Times New Roman" w:cs="Times New Roman"/>
            <w:color w:val="0000FF"/>
            <w:sz w:val="28"/>
            <w:szCs w:val="28"/>
            <w:u w:val="single"/>
            <w:lang w:eastAsia="ru-RU"/>
          </w:rPr>
          <w:t>.</w:t>
        </w:r>
        <w:r w:rsidRPr="00576A45">
          <w:rPr>
            <w:rFonts w:ascii="Times New Roman" w:eastAsia="Times New Roman" w:hAnsi="Times New Roman" w:cs="Times New Roman"/>
            <w:color w:val="0000FF"/>
            <w:sz w:val="28"/>
            <w:szCs w:val="28"/>
            <w:u w:val="single"/>
            <w:lang w:val="en-US" w:eastAsia="ru-RU"/>
          </w:rPr>
          <w:t>gosuslugi</w:t>
        </w:r>
        <w:r w:rsidRPr="00576A45">
          <w:rPr>
            <w:rFonts w:ascii="Times New Roman" w:eastAsia="Times New Roman" w:hAnsi="Times New Roman" w:cs="Times New Roman"/>
            <w:color w:val="0000FF"/>
            <w:sz w:val="28"/>
            <w:szCs w:val="28"/>
            <w:u w:val="single"/>
            <w:lang w:eastAsia="ru-RU"/>
          </w:rPr>
          <w:t>.</w:t>
        </w:r>
        <w:r w:rsidRPr="00576A45">
          <w:rPr>
            <w:rFonts w:ascii="Times New Roman" w:eastAsia="Times New Roman" w:hAnsi="Times New Roman" w:cs="Times New Roman"/>
            <w:color w:val="0000FF"/>
            <w:sz w:val="28"/>
            <w:szCs w:val="28"/>
            <w:u w:val="single"/>
            <w:lang w:val="en-US" w:eastAsia="ru-RU"/>
          </w:rPr>
          <w:t>ru</w:t>
        </w:r>
        <w:r w:rsidRPr="00576A45">
          <w:rPr>
            <w:rFonts w:ascii="Times New Roman" w:eastAsia="Times New Roman" w:hAnsi="Times New Roman" w:cs="Times New Roman"/>
            <w:color w:val="0000FF"/>
            <w:sz w:val="28"/>
            <w:szCs w:val="28"/>
            <w:u w:val="single"/>
            <w:lang w:eastAsia="ru-RU"/>
          </w:rPr>
          <w:t>)»</w:t>
        </w:r>
      </w:hyperlink>
      <w:r w:rsidRPr="00576A45">
        <w:rPr>
          <w:rFonts w:ascii="Times New Roman" w:eastAsia="Times New Roman" w:hAnsi="Times New Roman" w:cs="Times New Roman"/>
          <w:bCs/>
          <w:sz w:val="28"/>
          <w:szCs w:val="28"/>
        </w:rPr>
        <w:t xml:space="preserve">, региональной информационной системы «Портал государственных и муниципальных услуг (функций) Курской области» </w:t>
      </w:r>
      <w:r w:rsidRPr="00576A45">
        <w:rPr>
          <w:rFonts w:ascii="Times New Roman" w:eastAsia="Times New Roman" w:hAnsi="Times New Roman" w:cs="Times New Roman"/>
          <w:sz w:val="28"/>
          <w:szCs w:val="28"/>
          <w:lang w:eastAsia="ru-RU"/>
        </w:rPr>
        <w:t>(http://</w:t>
      </w:r>
      <w:r w:rsidRPr="00576A45">
        <w:rPr>
          <w:rFonts w:ascii="Times New Roman" w:eastAsia="Times New Roman" w:hAnsi="Times New Roman" w:cs="Times New Roman"/>
          <w:sz w:val="28"/>
          <w:szCs w:val="28"/>
          <w:lang w:val="en-US" w:eastAsia="ru-RU"/>
        </w:rPr>
        <w:t>r</w:t>
      </w:r>
      <w:r w:rsidRPr="00576A45">
        <w:rPr>
          <w:rFonts w:ascii="Times New Roman" w:eastAsia="Times New Roman" w:hAnsi="Times New Roman" w:cs="Times New Roman"/>
          <w:sz w:val="28"/>
          <w:szCs w:val="28"/>
          <w:lang w:eastAsia="ru-RU"/>
        </w:rPr>
        <w:t>pgu.rkursk.ru)</w:t>
      </w:r>
      <w:r w:rsidRPr="00576A45">
        <w:rPr>
          <w:rFonts w:ascii="Times New Roman" w:eastAsia="Times New Roman" w:hAnsi="Times New Roman" w:cs="Times New Roman"/>
          <w:bCs/>
          <w:sz w:val="28"/>
          <w:szCs w:val="28"/>
        </w:rPr>
        <w:t>.</w:t>
      </w:r>
      <w:proofErr w:type="gramEnd"/>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МФЦ осуществляется в порядке консультирования </w:t>
      </w:r>
      <w:proofErr w:type="gramStart"/>
      <w:r w:rsidRPr="00576A45">
        <w:rPr>
          <w:rFonts w:ascii="Times New Roman" w:eastAsia="Times New Roman" w:hAnsi="Times New Roman" w:cs="Times New Roman"/>
          <w:bCs/>
          <w:sz w:val="28"/>
          <w:szCs w:val="28"/>
        </w:rPr>
        <w:t>при</w:t>
      </w:r>
      <w:proofErr w:type="gramEnd"/>
      <w:r w:rsidRPr="00576A45">
        <w:rPr>
          <w:rFonts w:ascii="Times New Roman" w:eastAsia="Times New Roman" w:hAnsi="Times New Roman" w:cs="Times New Roman"/>
          <w:bCs/>
          <w:sz w:val="28"/>
          <w:szCs w:val="28"/>
        </w:rPr>
        <w:t>:</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личном </w:t>
      </w:r>
      <w:proofErr w:type="gramStart"/>
      <w:r w:rsidRPr="00576A45">
        <w:rPr>
          <w:rFonts w:ascii="Times New Roman" w:eastAsia="Times New Roman" w:hAnsi="Times New Roman" w:cs="Times New Roman"/>
          <w:bCs/>
          <w:sz w:val="28"/>
          <w:szCs w:val="28"/>
        </w:rPr>
        <w:t>обращении</w:t>
      </w:r>
      <w:proofErr w:type="gramEnd"/>
      <w:r w:rsidRPr="00576A45">
        <w:rPr>
          <w:rFonts w:ascii="Times New Roman" w:eastAsia="Times New Roman" w:hAnsi="Times New Roman" w:cs="Times New Roman"/>
          <w:bCs/>
          <w:sz w:val="28"/>
          <w:szCs w:val="28"/>
        </w:rPr>
        <w:t xml:space="preserve"> заявителя;</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письменном </w:t>
      </w:r>
      <w:proofErr w:type="gramStart"/>
      <w:r w:rsidRPr="00576A45">
        <w:rPr>
          <w:rFonts w:ascii="Times New Roman" w:eastAsia="Times New Roman" w:hAnsi="Times New Roman" w:cs="Times New Roman"/>
          <w:bCs/>
          <w:sz w:val="28"/>
          <w:szCs w:val="28"/>
        </w:rPr>
        <w:t>обращении</w:t>
      </w:r>
      <w:proofErr w:type="gramEnd"/>
      <w:r w:rsidRPr="00576A45">
        <w:rPr>
          <w:rFonts w:ascii="Times New Roman" w:eastAsia="Times New Roman" w:hAnsi="Times New Roman" w:cs="Times New Roman"/>
          <w:bCs/>
          <w:sz w:val="28"/>
          <w:szCs w:val="28"/>
        </w:rPr>
        <w:t xml:space="preserve"> заявителя;</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при обращении заявителя посредством телефонной связи;</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через официальный сайт и электронную почту, </w:t>
      </w:r>
      <w:proofErr w:type="gramStart"/>
      <w:r w:rsidRPr="00576A45">
        <w:rPr>
          <w:rFonts w:ascii="Times New Roman" w:eastAsia="Times New Roman" w:hAnsi="Times New Roman" w:cs="Times New Roman"/>
          <w:bCs/>
          <w:sz w:val="28"/>
          <w:szCs w:val="28"/>
        </w:rPr>
        <w:t>указанные</w:t>
      </w:r>
      <w:proofErr w:type="gramEnd"/>
      <w:r w:rsidRPr="00576A45">
        <w:rPr>
          <w:rFonts w:ascii="Times New Roman" w:eastAsia="Times New Roman" w:hAnsi="Times New Roman" w:cs="Times New Roman"/>
          <w:bCs/>
          <w:sz w:val="28"/>
          <w:szCs w:val="28"/>
        </w:rPr>
        <w:t xml:space="preserve"> в п. 1.3.3. Административного регламента.</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1.3.5. </w:t>
      </w:r>
      <w:proofErr w:type="gramStart"/>
      <w:r w:rsidRPr="00576A45">
        <w:rPr>
          <w:rFonts w:ascii="Times New Roman" w:eastAsia="Times New Roman" w:hAnsi="Times New Roman" w:cs="Times New Roman"/>
          <w:bCs/>
          <w:sz w:val="28"/>
          <w:szCs w:val="28"/>
        </w:rPr>
        <w:t>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официальном сайте Администрации, предоставляющей  муниципальную услугу сайтах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w:t>
      </w:r>
      <w:proofErr w:type="gramEnd"/>
      <w:r w:rsidRPr="00576A45">
        <w:rPr>
          <w:rFonts w:ascii="Times New Roman" w:eastAsia="Times New Roman" w:hAnsi="Times New Roman" w:cs="Times New Roman"/>
          <w:bCs/>
          <w:sz w:val="28"/>
          <w:szCs w:val="28"/>
        </w:rPr>
        <w:t xml:space="preserve"> и муниципальных услуг (функций)», региональной информационной системы «Портал государственных и муниципальных услуг (функций) Курской области».</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На информационных стендах Администрации, МФЦ размещается следующая информация:</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перечень документов, необходимых для получения муниципальной услуги, и требования, предъявляемые к этим документам;</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формы документов для заполнения, образцы заполнения документов;</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перечень оснований для отказа в предоставлении муниципальной услуги;</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сроки предоставления муниципальной услуги;</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размеры государственных пошлин и иных платежей, связанных с получением муниципальной услуги, порядок их уплаты;</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порядок обжалования решений и действий (бездействия) должностных лиц Администрации и МФЦ, ответственных за предоставление муниципальной услуги;</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В информационно-телекоммуникационной сети «Интернет» на официальном сайте Администрации, в региональной информационной системе «Портал </w:t>
      </w:r>
      <w:r w:rsidRPr="00576A45">
        <w:rPr>
          <w:rFonts w:ascii="Times New Roman" w:eastAsia="Times New Roman" w:hAnsi="Times New Roman" w:cs="Times New Roman"/>
          <w:bCs/>
          <w:sz w:val="28"/>
          <w:szCs w:val="28"/>
        </w:rPr>
        <w:lastRenderedPageBreak/>
        <w:t>государственных и муниципальных услуг (функций) Курской области» и в федеральной государственной информационной системе «Единый портал государственных и муниципальных услуг (функций)» размещаются следующие информационные материалы:</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полное наименование и почтовый адрес Администрации и МФЦ;</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справочные телефоны Администрации и МФЦ, по которым можно получить консультацию по порядку предоставления муниципальной услуги;</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адреса электронной почты Администрации и МФЦ;</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текст административного регламента;</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информационные материалы (полная версия), содержащиеся на стендах в местах предоставления муниципальной услуги.</w:t>
      </w:r>
    </w:p>
    <w:p w:rsidR="00576A45" w:rsidRPr="00576A45" w:rsidRDefault="00576A45" w:rsidP="00576A45">
      <w:pPr>
        <w:tabs>
          <w:tab w:val="left" w:pos="1134"/>
          <w:tab w:val="left" w:pos="1273"/>
          <w:tab w:val="left" w:pos="1541"/>
        </w:tabs>
        <w:spacing w:after="0" w:line="360" w:lineRule="auto"/>
        <w:jc w:val="center"/>
        <w:rPr>
          <w:rFonts w:ascii="Arial" w:eastAsia="Times New Roman" w:hAnsi="Arial" w:cs="Arial"/>
          <w:b/>
          <w:sz w:val="28"/>
          <w:szCs w:val="28"/>
          <w:lang w:eastAsia="ru-RU"/>
        </w:rPr>
      </w:pPr>
    </w:p>
    <w:p w:rsidR="00576A45" w:rsidRPr="00576A45" w:rsidRDefault="00576A45" w:rsidP="00576A45">
      <w:pPr>
        <w:spacing w:after="0" w:line="240" w:lineRule="auto"/>
        <w:jc w:val="center"/>
        <w:rPr>
          <w:rFonts w:ascii="Times New Roman" w:eastAsia="Times New Roman" w:hAnsi="Times New Roman" w:cs="Times New Roman"/>
          <w:b/>
          <w:smallCaps/>
          <w:sz w:val="28"/>
          <w:szCs w:val="28"/>
        </w:rPr>
      </w:pPr>
      <w:r w:rsidRPr="00576A45">
        <w:rPr>
          <w:rFonts w:ascii="Times New Roman" w:eastAsia="Times New Roman" w:hAnsi="Times New Roman" w:cs="Times New Roman"/>
          <w:b/>
          <w:smallCaps/>
          <w:sz w:val="28"/>
          <w:szCs w:val="28"/>
        </w:rPr>
        <w:t>II. СТАНДАРТ ПРЕДОСТАВЛЕНИЯ МУНИЦИ</w:t>
      </w:r>
      <w:r w:rsidRPr="00576A45">
        <w:rPr>
          <w:rFonts w:ascii="Times New Roman" w:eastAsia="Times New Roman" w:hAnsi="Times New Roman" w:cs="Times New Roman"/>
          <w:b/>
          <w:smallCaps/>
          <w:sz w:val="28"/>
          <w:szCs w:val="28"/>
        </w:rPr>
        <w:softHyphen/>
        <w:t>ПАЛЬНОЙ УСЛУГИ</w:t>
      </w:r>
    </w:p>
    <w:p w:rsidR="00576A45" w:rsidRPr="00576A45" w:rsidRDefault="00576A45" w:rsidP="00576A45">
      <w:pPr>
        <w:tabs>
          <w:tab w:val="left" w:pos="1134"/>
          <w:tab w:val="left" w:pos="1541"/>
        </w:tabs>
        <w:spacing w:after="0" w:line="240" w:lineRule="auto"/>
        <w:jc w:val="center"/>
        <w:rPr>
          <w:rFonts w:ascii="Arial" w:eastAsia="Times New Roman" w:hAnsi="Arial" w:cs="Arial"/>
          <w:b/>
          <w:sz w:val="28"/>
          <w:szCs w:val="28"/>
          <w:lang w:eastAsia="ru-RU"/>
        </w:rPr>
      </w:pP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2.1. Наименование муниципальной услуги</w:t>
      </w:r>
    </w:p>
    <w:p w:rsidR="00576A45" w:rsidRPr="00576A45" w:rsidRDefault="00576A45" w:rsidP="00576A45">
      <w:pPr>
        <w:suppressAutoHyphens/>
        <w:spacing w:after="0" w:line="240" w:lineRule="auto"/>
        <w:jc w:val="center"/>
        <w:rPr>
          <w:rFonts w:ascii="Arial" w:eastAsia="Calibri" w:hAnsi="Arial" w:cs="Arial"/>
          <w:bCs/>
          <w:sz w:val="28"/>
          <w:szCs w:val="28"/>
          <w:lang w:eastAsia="ar-SA"/>
        </w:rPr>
      </w:pPr>
    </w:p>
    <w:p w:rsidR="00576A45" w:rsidRPr="00576A45" w:rsidRDefault="00576A45" w:rsidP="00576A45">
      <w:pPr>
        <w:spacing w:after="0" w:line="240" w:lineRule="auto"/>
        <w:jc w:val="both"/>
        <w:rPr>
          <w:rFonts w:ascii="Arial" w:eastAsia="Times New Roman" w:hAnsi="Arial" w:cs="Arial"/>
          <w:kern w:val="2"/>
          <w:sz w:val="28"/>
          <w:szCs w:val="28"/>
          <w:lang w:eastAsia="ru-RU"/>
        </w:rPr>
      </w:pPr>
      <w:r w:rsidRPr="00576A45">
        <w:rPr>
          <w:rFonts w:ascii="Times New Roman" w:eastAsia="Times New Roman" w:hAnsi="Times New Roman" w:cs="Times New Roman"/>
          <w:bCs/>
          <w:sz w:val="28"/>
          <w:szCs w:val="28"/>
        </w:rPr>
        <w:t>«</w:t>
      </w:r>
      <w:r w:rsidRPr="00576A45">
        <w:rPr>
          <w:rFonts w:ascii="Times New Roman" w:eastAsia="Times New Roman" w:hAnsi="Times New Roman" w:cs="Times New Roman"/>
          <w:b/>
          <w:bCs/>
          <w:sz w:val="28"/>
          <w:szCs w:val="28"/>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r w:rsidRPr="00576A45">
        <w:rPr>
          <w:rFonts w:ascii="Times New Roman" w:eastAsia="Times New Roman" w:hAnsi="Times New Roman" w:cs="Times New Roman"/>
          <w:bCs/>
          <w:sz w:val="28"/>
          <w:szCs w:val="28"/>
        </w:rPr>
        <w:t>»</w:t>
      </w:r>
    </w:p>
    <w:p w:rsidR="00576A45" w:rsidRPr="00576A45" w:rsidRDefault="00576A45" w:rsidP="00576A45">
      <w:pPr>
        <w:spacing w:after="0" w:line="240" w:lineRule="auto"/>
        <w:jc w:val="center"/>
        <w:rPr>
          <w:rFonts w:ascii="Arial" w:eastAsia="Times New Roman" w:hAnsi="Arial" w:cs="Arial"/>
          <w:kern w:val="2"/>
          <w:sz w:val="28"/>
          <w:szCs w:val="28"/>
          <w:lang w:eastAsia="ru-RU"/>
        </w:rPr>
      </w:pP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2.2. Наименование органа местного самоуправления, предоставляющего</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 xml:space="preserve">муниципальную услугу </w:t>
      </w:r>
    </w:p>
    <w:p w:rsidR="00576A45" w:rsidRPr="00576A45" w:rsidRDefault="00576A45" w:rsidP="00576A45">
      <w:pPr>
        <w:spacing w:after="0" w:line="240" w:lineRule="auto"/>
        <w:jc w:val="center"/>
        <w:rPr>
          <w:rFonts w:ascii="Arial" w:eastAsia="Times New Roman" w:hAnsi="Arial" w:cs="Arial"/>
          <w:b/>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2.2.1. Муниципальная  услуга предоставляется Администрацией </w:t>
      </w:r>
      <w:proofErr w:type="spellStart"/>
      <w:r>
        <w:rPr>
          <w:rFonts w:ascii="Times New Roman" w:eastAsia="Times New Roman" w:hAnsi="Times New Roman" w:cs="Times New Roman"/>
          <w:bCs/>
          <w:sz w:val="28"/>
          <w:szCs w:val="28"/>
        </w:rPr>
        <w:t>Старобелицкого</w:t>
      </w:r>
      <w:proofErr w:type="spellEnd"/>
      <w:r w:rsidRPr="00576A45">
        <w:rPr>
          <w:rFonts w:ascii="Times New Roman" w:eastAsia="Times New Roman" w:hAnsi="Times New Roman" w:cs="Times New Roman"/>
          <w:bCs/>
          <w:sz w:val="28"/>
          <w:szCs w:val="28"/>
        </w:rPr>
        <w:t xml:space="preserve"> сельсовета </w:t>
      </w:r>
      <w:proofErr w:type="spellStart"/>
      <w:r w:rsidRPr="00576A45">
        <w:rPr>
          <w:rFonts w:ascii="Times New Roman" w:eastAsia="Times New Roman" w:hAnsi="Times New Roman" w:cs="Times New Roman"/>
          <w:bCs/>
          <w:sz w:val="28"/>
          <w:szCs w:val="28"/>
        </w:rPr>
        <w:t>Конышевского</w:t>
      </w:r>
      <w:proofErr w:type="spellEnd"/>
      <w:r w:rsidRPr="00576A45">
        <w:rPr>
          <w:rFonts w:ascii="Times New Roman" w:eastAsia="Times New Roman" w:hAnsi="Times New Roman" w:cs="Times New Roman"/>
          <w:bCs/>
          <w:sz w:val="28"/>
          <w:szCs w:val="28"/>
        </w:rPr>
        <w:t xml:space="preserve"> района Курской области. </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2.2.2. В предоставлении муниципальной услуги участвуют:</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Областное бюджетное учреждение «Многофункциональный центр по предоставлению государственных и муниципальных услуг»;</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 Межмуниципальный отдел по Курчатовскому, </w:t>
      </w:r>
      <w:proofErr w:type="spellStart"/>
      <w:r w:rsidRPr="00576A45">
        <w:rPr>
          <w:rFonts w:ascii="Times New Roman" w:eastAsia="Times New Roman" w:hAnsi="Times New Roman" w:cs="Times New Roman"/>
          <w:sz w:val="28"/>
          <w:szCs w:val="28"/>
          <w:lang w:eastAsia="ru-RU"/>
        </w:rPr>
        <w:t>Конышевскому</w:t>
      </w:r>
      <w:proofErr w:type="spellEnd"/>
      <w:r w:rsidRPr="00576A45">
        <w:rPr>
          <w:rFonts w:ascii="Times New Roman" w:eastAsia="Times New Roman" w:hAnsi="Times New Roman" w:cs="Times New Roman"/>
          <w:sz w:val="28"/>
          <w:szCs w:val="28"/>
          <w:lang w:eastAsia="ru-RU"/>
        </w:rPr>
        <w:t xml:space="preserve"> и Льговскому районам  Управления Федеральной службы государственной регистрации кадастра и картографии по Курской области;</w:t>
      </w:r>
    </w:p>
    <w:p w:rsidR="00576A45" w:rsidRPr="00576A45" w:rsidRDefault="00576A45" w:rsidP="00576A45">
      <w:pPr>
        <w:tabs>
          <w:tab w:val="left" w:pos="709"/>
        </w:tabs>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76A45">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2.2.3. </w:t>
      </w:r>
      <w:proofErr w:type="gramStart"/>
      <w:r w:rsidRPr="00576A45">
        <w:rPr>
          <w:rFonts w:ascii="Times New Roman" w:eastAsia="Times New Roman" w:hAnsi="Times New Roman" w:cs="Times New Roman"/>
          <w:bCs/>
          <w:sz w:val="28"/>
          <w:szCs w:val="28"/>
        </w:rPr>
        <w:t>В соответствии с пунктом 3 статьи 7 Федерального закона от 27.07.2010 № 210-ФЗ «Об организации предоставления государственных и муниципальных услуг» Администрация 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w:t>
      </w:r>
      <w:proofErr w:type="gramEnd"/>
      <w:r w:rsidRPr="00576A45">
        <w:rPr>
          <w:rFonts w:ascii="Times New Roman" w:eastAsia="Times New Roman" w:hAnsi="Times New Roman" w:cs="Times New Roman"/>
          <w:bCs/>
          <w:sz w:val="28"/>
          <w:szCs w:val="28"/>
        </w:rPr>
        <w:t xml:space="preserve"> </w:t>
      </w:r>
      <w:proofErr w:type="gramStart"/>
      <w:r w:rsidRPr="00576A45">
        <w:rPr>
          <w:rFonts w:ascii="Times New Roman" w:eastAsia="Times New Roman" w:hAnsi="Times New Roman" w:cs="Times New Roman"/>
          <w:bCs/>
          <w:sz w:val="28"/>
          <w:szCs w:val="28"/>
        </w:rPr>
        <w:t>обязательными</w:t>
      </w:r>
      <w:proofErr w:type="gramEnd"/>
      <w:r w:rsidRPr="00576A45">
        <w:rPr>
          <w:rFonts w:ascii="Times New Roman" w:eastAsia="Times New Roman" w:hAnsi="Times New Roman" w:cs="Times New Roman"/>
          <w:bCs/>
          <w:sz w:val="28"/>
          <w:szCs w:val="28"/>
        </w:rPr>
        <w:t xml:space="preserve"> для предоставления муниципальной услуги.</w:t>
      </w:r>
    </w:p>
    <w:p w:rsidR="00576A45" w:rsidRPr="00576A45" w:rsidRDefault="00576A45" w:rsidP="00576A45">
      <w:pPr>
        <w:tabs>
          <w:tab w:val="left" w:pos="1134"/>
          <w:tab w:val="left" w:pos="1541"/>
        </w:tabs>
        <w:spacing w:after="0" w:line="240" w:lineRule="auto"/>
        <w:jc w:val="both"/>
        <w:rPr>
          <w:rFonts w:ascii="Arial" w:eastAsia="Times New Roman" w:hAnsi="Arial" w:cs="Arial"/>
          <w:kern w:val="2"/>
          <w:sz w:val="28"/>
          <w:szCs w:val="28"/>
          <w:lang w:eastAsia="ru-RU"/>
        </w:rPr>
      </w:pP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2.3. Описание результата предоставления муниципальной услуги</w:t>
      </w:r>
    </w:p>
    <w:p w:rsidR="00576A45" w:rsidRPr="00576A45" w:rsidRDefault="00576A45" w:rsidP="00576A45">
      <w:pPr>
        <w:spacing w:after="0" w:line="240" w:lineRule="auto"/>
        <w:jc w:val="center"/>
        <w:rPr>
          <w:rFonts w:ascii="Arial" w:eastAsia="Times New Roman" w:hAnsi="Arial" w:cs="Arial"/>
          <w:b/>
          <w:bCs/>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Arial" w:eastAsia="Times New Roman" w:hAnsi="Arial" w:cs="Arial"/>
          <w:sz w:val="28"/>
          <w:szCs w:val="28"/>
          <w:lang w:eastAsia="ru-RU"/>
        </w:rPr>
        <w:lastRenderedPageBreak/>
        <w:t xml:space="preserve"> </w:t>
      </w:r>
      <w:r w:rsidRPr="00576A45">
        <w:rPr>
          <w:rFonts w:ascii="Times New Roman" w:eastAsia="Times New Roman" w:hAnsi="Times New Roman" w:cs="Times New Roman"/>
          <w:bCs/>
          <w:sz w:val="28"/>
          <w:szCs w:val="28"/>
        </w:rPr>
        <w:t>Конечными результатами предоставления муниципальной услуги яв</w:t>
      </w:r>
      <w:r w:rsidRPr="00576A45">
        <w:rPr>
          <w:rFonts w:ascii="Times New Roman" w:eastAsia="Times New Roman" w:hAnsi="Times New Roman" w:cs="Times New Roman"/>
          <w:bCs/>
          <w:sz w:val="28"/>
          <w:szCs w:val="28"/>
        </w:rPr>
        <w:softHyphen/>
        <w:t>ляются:</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Присвоение (изменение)  наименований улицам, площадям и иным территориям проживания граждан в муниципаль</w:t>
      </w:r>
      <w:r w:rsidR="004D28C0">
        <w:rPr>
          <w:rFonts w:ascii="Times New Roman" w:eastAsia="Times New Roman" w:hAnsi="Times New Roman" w:cs="Times New Roman"/>
          <w:bCs/>
          <w:sz w:val="28"/>
          <w:szCs w:val="28"/>
        </w:rPr>
        <w:t>ном образовании «</w:t>
      </w:r>
      <w:proofErr w:type="spellStart"/>
      <w:r w:rsidR="004D28C0">
        <w:rPr>
          <w:rFonts w:ascii="Times New Roman" w:eastAsia="Times New Roman" w:hAnsi="Times New Roman" w:cs="Times New Roman"/>
          <w:bCs/>
          <w:sz w:val="28"/>
          <w:szCs w:val="28"/>
        </w:rPr>
        <w:t>Старобелицкий</w:t>
      </w:r>
      <w:proofErr w:type="spellEnd"/>
      <w:r w:rsidR="004D28C0">
        <w:rPr>
          <w:rFonts w:ascii="Times New Roman" w:eastAsia="Times New Roman" w:hAnsi="Times New Roman" w:cs="Times New Roman"/>
          <w:bCs/>
          <w:sz w:val="28"/>
          <w:szCs w:val="28"/>
        </w:rPr>
        <w:t xml:space="preserve"> сельсовет</w:t>
      </w:r>
      <w:r w:rsidRPr="00576A45">
        <w:rPr>
          <w:rFonts w:ascii="Times New Roman" w:eastAsia="Times New Roman" w:hAnsi="Times New Roman" w:cs="Times New Roman"/>
          <w:bCs/>
          <w:sz w:val="28"/>
          <w:szCs w:val="28"/>
        </w:rPr>
        <w:t>» и адресов земельным участкам, установление нумерации домов;</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официальный мотивированный отказ в предоставлении муниципальной услуги.</w:t>
      </w:r>
    </w:p>
    <w:p w:rsidR="00576A45" w:rsidRPr="00576A45" w:rsidRDefault="00576A45" w:rsidP="00576A45">
      <w:pPr>
        <w:suppressAutoHyphens/>
        <w:spacing w:after="0" w:line="240" w:lineRule="auto"/>
        <w:jc w:val="both"/>
        <w:rPr>
          <w:rFonts w:ascii="Arial" w:eastAsia="Calibri" w:hAnsi="Arial" w:cs="Arial"/>
          <w:sz w:val="28"/>
          <w:szCs w:val="28"/>
          <w:lang w:eastAsia="ar-SA"/>
        </w:rPr>
      </w:pP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 xml:space="preserve">2.4. Срок предоставления муниципальной услуги </w:t>
      </w:r>
    </w:p>
    <w:p w:rsidR="00576A45" w:rsidRPr="00576A45" w:rsidRDefault="00576A45" w:rsidP="00576A45">
      <w:pPr>
        <w:spacing w:after="0" w:line="240" w:lineRule="auto"/>
        <w:jc w:val="center"/>
        <w:rPr>
          <w:rFonts w:ascii="Arial" w:eastAsia="Times New Roman" w:hAnsi="Arial" w:cs="Arial"/>
          <w:b/>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Общий срок предоставления муниципальной услуги не должен превышать 18 рабочих дней с момента регистрации обращения заявителя. </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Срок приостановления предоставления муниципальной услуги не предусмотрен.</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Срок выдачи документов, являющихся результатом предоставления муниципальной услуги, составляет  3 рабочих дня. </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2.5. Перечень нормативных правовых актов, регулирующих</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отношения, возникающие в связи с предоставлением</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муниципальной услуги</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p>
    <w:p w:rsidR="00576A45" w:rsidRPr="00576A45" w:rsidRDefault="00576A45" w:rsidP="00576A45">
      <w:pPr>
        <w:widowControl w:val="0"/>
        <w:autoSpaceDE w:val="0"/>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Предоставление услуги осуществляется в соответствии </w:t>
      </w:r>
      <w:proofErr w:type="gramStart"/>
      <w:r w:rsidRPr="00576A45">
        <w:rPr>
          <w:rFonts w:ascii="Times New Roman" w:eastAsia="Times New Roman" w:hAnsi="Times New Roman" w:cs="Times New Roman"/>
          <w:bCs/>
          <w:sz w:val="28"/>
          <w:szCs w:val="28"/>
        </w:rPr>
        <w:t>с</w:t>
      </w:r>
      <w:proofErr w:type="gramEnd"/>
      <w:r w:rsidRPr="00576A45">
        <w:rPr>
          <w:rFonts w:ascii="Times New Roman" w:eastAsia="Times New Roman" w:hAnsi="Times New Roman" w:cs="Times New Roman"/>
          <w:bCs/>
          <w:sz w:val="28"/>
          <w:szCs w:val="28"/>
        </w:rPr>
        <w:t>:</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 Градостроительным кодексом Российской Федерации от 29.12.2004 № 190-ФЗ («Российская газета» от 30 декабря </w:t>
      </w:r>
      <w:smartTag w:uri="urn:schemas-microsoft-com:office:smarttags" w:element="metricconverter">
        <w:smartTagPr>
          <w:attr w:name="ProductID" w:val="2004 г"/>
        </w:smartTagPr>
        <w:r w:rsidRPr="00576A45">
          <w:rPr>
            <w:rFonts w:ascii="Times New Roman" w:eastAsia="Times New Roman" w:hAnsi="Times New Roman" w:cs="Times New Roman"/>
            <w:bCs/>
            <w:sz w:val="28"/>
            <w:szCs w:val="28"/>
          </w:rPr>
          <w:t>2004 г</w:t>
        </w:r>
      </w:smartTag>
      <w:r w:rsidRPr="00576A45">
        <w:rPr>
          <w:rFonts w:ascii="Times New Roman" w:eastAsia="Times New Roman" w:hAnsi="Times New Roman" w:cs="Times New Roman"/>
          <w:bCs/>
          <w:sz w:val="28"/>
          <w:szCs w:val="28"/>
        </w:rPr>
        <w:t xml:space="preserve">. № 290,  «Парламентская газета» от 14 января </w:t>
      </w:r>
      <w:smartTag w:uri="urn:schemas-microsoft-com:office:smarttags" w:element="metricconverter">
        <w:smartTagPr>
          <w:attr w:name="ProductID" w:val="2005 г"/>
        </w:smartTagPr>
        <w:r w:rsidRPr="00576A45">
          <w:rPr>
            <w:rFonts w:ascii="Times New Roman" w:eastAsia="Times New Roman" w:hAnsi="Times New Roman" w:cs="Times New Roman"/>
            <w:bCs/>
            <w:sz w:val="28"/>
            <w:szCs w:val="28"/>
          </w:rPr>
          <w:t>2005 г</w:t>
        </w:r>
      </w:smartTag>
      <w:r w:rsidRPr="00576A45">
        <w:rPr>
          <w:rFonts w:ascii="Times New Roman" w:eastAsia="Times New Roman" w:hAnsi="Times New Roman" w:cs="Times New Roman"/>
          <w:bCs/>
          <w:sz w:val="28"/>
          <w:szCs w:val="28"/>
        </w:rPr>
        <w:t xml:space="preserve">. № 5-6, Собрание законодательства Российской Федерации от 3 января </w:t>
      </w:r>
      <w:smartTag w:uri="urn:schemas-microsoft-com:office:smarttags" w:element="metricconverter">
        <w:smartTagPr>
          <w:attr w:name="ProductID" w:val="2005 г"/>
        </w:smartTagPr>
        <w:r w:rsidRPr="00576A45">
          <w:rPr>
            <w:rFonts w:ascii="Times New Roman" w:eastAsia="Times New Roman" w:hAnsi="Times New Roman" w:cs="Times New Roman"/>
            <w:bCs/>
            <w:sz w:val="28"/>
            <w:szCs w:val="28"/>
          </w:rPr>
          <w:t>2005 г</w:t>
        </w:r>
      </w:smartTag>
      <w:r w:rsidRPr="00576A45">
        <w:rPr>
          <w:rFonts w:ascii="Times New Roman" w:eastAsia="Times New Roman" w:hAnsi="Times New Roman" w:cs="Times New Roman"/>
          <w:bCs/>
          <w:sz w:val="28"/>
          <w:szCs w:val="28"/>
        </w:rPr>
        <w:t>.  №1 (часть I) ст. 16);</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 Земельным кодексом Российской Федерации от 25 октября 2001 № 136-ФЗ («Российская газета» от 30 октября </w:t>
      </w:r>
      <w:smartTag w:uri="urn:schemas-microsoft-com:office:smarttags" w:element="metricconverter">
        <w:smartTagPr>
          <w:attr w:name="ProductID" w:val="2001 г"/>
        </w:smartTagPr>
        <w:r w:rsidRPr="00576A45">
          <w:rPr>
            <w:rFonts w:ascii="Times New Roman" w:eastAsia="Times New Roman" w:hAnsi="Times New Roman" w:cs="Times New Roman"/>
            <w:bCs/>
            <w:sz w:val="28"/>
            <w:szCs w:val="28"/>
          </w:rPr>
          <w:t>2001 г</w:t>
        </w:r>
      </w:smartTag>
      <w:r w:rsidRPr="00576A45">
        <w:rPr>
          <w:rFonts w:ascii="Times New Roman" w:eastAsia="Times New Roman" w:hAnsi="Times New Roman" w:cs="Times New Roman"/>
          <w:bCs/>
          <w:sz w:val="28"/>
          <w:szCs w:val="28"/>
        </w:rPr>
        <w:t xml:space="preserve">. № 211-212, «Парламентская газета» от 30 октября </w:t>
      </w:r>
      <w:smartTag w:uri="urn:schemas-microsoft-com:office:smarttags" w:element="metricconverter">
        <w:smartTagPr>
          <w:attr w:name="ProductID" w:val="2001 г"/>
        </w:smartTagPr>
        <w:r w:rsidRPr="00576A45">
          <w:rPr>
            <w:rFonts w:ascii="Times New Roman" w:eastAsia="Times New Roman" w:hAnsi="Times New Roman" w:cs="Times New Roman"/>
            <w:bCs/>
            <w:sz w:val="28"/>
            <w:szCs w:val="28"/>
          </w:rPr>
          <w:t>2001 г</w:t>
        </w:r>
      </w:smartTag>
      <w:r w:rsidRPr="00576A45">
        <w:rPr>
          <w:rFonts w:ascii="Times New Roman" w:eastAsia="Times New Roman" w:hAnsi="Times New Roman" w:cs="Times New Roman"/>
          <w:bCs/>
          <w:sz w:val="28"/>
          <w:szCs w:val="28"/>
        </w:rPr>
        <w:t xml:space="preserve">. № 204-205, в Собрании законодательства Российской Федерации от 29 октября </w:t>
      </w:r>
      <w:smartTag w:uri="urn:schemas-microsoft-com:office:smarttags" w:element="metricconverter">
        <w:smartTagPr>
          <w:attr w:name="ProductID" w:val="2001 г"/>
        </w:smartTagPr>
        <w:r w:rsidRPr="00576A45">
          <w:rPr>
            <w:rFonts w:ascii="Times New Roman" w:eastAsia="Times New Roman" w:hAnsi="Times New Roman" w:cs="Times New Roman"/>
            <w:bCs/>
            <w:sz w:val="28"/>
            <w:szCs w:val="28"/>
          </w:rPr>
          <w:t>2001 г</w:t>
        </w:r>
      </w:smartTag>
      <w:r w:rsidRPr="00576A45">
        <w:rPr>
          <w:rFonts w:ascii="Times New Roman" w:eastAsia="Times New Roman" w:hAnsi="Times New Roman" w:cs="Times New Roman"/>
          <w:bCs/>
          <w:sz w:val="28"/>
          <w:szCs w:val="28"/>
        </w:rPr>
        <w:t>. N 44 ст. 4147);</w:t>
      </w:r>
    </w:p>
    <w:p w:rsidR="00576A45" w:rsidRPr="00576A45" w:rsidRDefault="00576A45" w:rsidP="00576A45">
      <w:pPr>
        <w:spacing w:after="0" w:line="240" w:lineRule="auto"/>
        <w:jc w:val="both"/>
        <w:rPr>
          <w:rFonts w:ascii="Arial" w:eastAsia="Times New Roman" w:hAnsi="Arial" w:cs="Arial"/>
          <w:sz w:val="28"/>
          <w:szCs w:val="28"/>
        </w:rPr>
      </w:pPr>
      <w:r w:rsidRPr="00576A45">
        <w:rPr>
          <w:rFonts w:ascii="Times New Roman" w:eastAsia="Times New Roman" w:hAnsi="Times New Roman" w:cs="Times New Roman"/>
          <w:bCs/>
          <w:sz w:val="28"/>
          <w:szCs w:val="28"/>
        </w:rPr>
        <w:t xml:space="preserve"> - Федеральным законом Российской Федерации от 21 июля 1997 года №122-ФЗ «О государственной регистрации прав на недвижимое имущество и сделок с ним» («Российская газета» от 30 июля </w:t>
      </w:r>
      <w:smartTag w:uri="urn:schemas-microsoft-com:office:smarttags" w:element="metricconverter">
        <w:smartTagPr>
          <w:attr w:name="ProductID" w:val="1997 г"/>
        </w:smartTagPr>
        <w:r w:rsidRPr="00576A45">
          <w:rPr>
            <w:rFonts w:ascii="Times New Roman" w:eastAsia="Times New Roman" w:hAnsi="Times New Roman" w:cs="Times New Roman"/>
            <w:bCs/>
            <w:sz w:val="28"/>
            <w:szCs w:val="28"/>
          </w:rPr>
          <w:t>1997 г</w:t>
        </w:r>
      </w:smartTag>
      <w:r w:rsidRPr="00576A45">
        <w:rPr>
          <w:rFonts w:ascii="Times New Roman" w:eastAsia="Times New Roman" w:hAnsi="Times New Roman" w:cs="Times New Roman"/>
          <w:bCs/>
          <w:sz w:val="28"/>
          <w:szCs w:val="28"/>
        </w:rPr>
        <w:t xml:space="preserve">. № 145,  Собрание законодательства Российской Федерации от 28 июля </w:t>
      </w:r>
      <w:smartTag w:uri="urn:schemas-microsoft-com:office:smarttags" w:element="metricconverter">
        <w:smartTagPr>
          <w:attr w:name="ProductID" w:val="1997 г"/>
        </w:smartTagPr>
        <w:r w:rsidRPr="00576A45">
          <w:rPr>
            <w:rFonts w:ascii="Times New Roman" w:eastAsia="Times New Roman" w:hAnsi="Times New Roman" w:cs="Times New Roman"/>
            <w:bCs/>
            <w:sz w:val="28"/>
            <w:szCs w:val="28"/>
          </w:rPr>
          <w:t>1997 г</w:t>
        </w:r>
      </w:smartTag>
      <w:r w:rsidRPr="00576A45">
        <w:rPr>
          <w:rFonts w:ascii="Times New Roman" w:eastAsia="Times New Roman" w:hAnsi="Times New Roman" w:cs="Times New Roman"/>
          <w:bCs/>
          <w:sz w:val="28"/>
          <w:szCs w:val="28"/>
        </w:rPr>
        <w:t>. № 30, ст. 3594;</w:t>
      </w:r>
      <w:r w:rsidRPr="00576A45">
        <w:rPr>
          <w:rFonts w:ascii="Arial" w:eastAsia="Times New Roman" w:hAnsi="Arial" w:cs="Arial"/>
          <w:sz w:val="28"/>
          <w:szCs w:val="28"/>
        </w:rPr>
        <w:t xml:space="preserve"> </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Федеральным законом Российской Федерации от 18 июня 2001 года №78-ФЗ «О землеустройстве» («Российская газета», № 118-119,от  23.06.2001);</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Федеральным законом от 6.10.2003 года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sz w:val="28"/>
          <w:szCs w:val="28"/>
          <w:lang w:eastAsia="ru-RU"/>
        </w:rPr>
        <w:t xml:space="preserve">   </w:t>
      </w:r>
      <w:r w:rsidRPr="00576A45">
        <w:rPr>
          <w:rFonts w:ascii="Times New Roman" w:eastAsia="Times New Roman" w:hAnsi="Times New Roman" w:cs="Times New Roman"/>
          <w:bCs/>
          <w:sz w:val="28"/>
          <w:szCs w:val="28"/>
        </w:rPr>
        <w:t>- Федеральным законом Российской Федерации от 27 июля 2010 года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 - Федеральный закон от 28.12.2013 N 443-ФЗ "О федеральной </w:t>
      </w:r>
      <w:r w:rsidRPr="00576A45">
        <w:rPr>
          <w:rFonts w:ascii="Times New Roman" w:eastAsia="Times New Roman" w:hAnsi="Times New Roman" w:cs="Times New Roman"/>
          <w:sz w:val="28"/>
          <w:szCs w:val="28"/>
          <w:lang w:eastAsia="ru-RU"/>
        </w:rPr>
        <w:lastRenderedPageBreak/>
        <w:t>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РФ", 30.12.2013, N 52 (часть I), ст. 7008);</w:t>
      </w:r>
    </w:p>
    <w:p w:rsidR="00576A45" w:rsidRPr="00576A45" w:rsidRDefault="00576A45" w:rsidP="00576A45">
      <w:pPr>
        <w:spacing w:after="0" w:line="240" w:lineRule="auto"/>
        <w:jc w:val="both"/>
        <w:rPr>
          <w:rFonts w:ascii="Times New Roman" w:eastAsia="Times New Roman" w:hAnsi="Times New Roman" w:cs="Times New Roman"/>
          <w:color w:val="FF00FF"/>
          <w:sz w:val="28"/>
          <w:szCs w:val="28"/>
          <w:lang w:eastAsia="ru-RU"/>
        </w:rPr>
      </w:pPr>
      <w:r w:rsidRPr="00576A45">
        <w:rPr>
          <w:rFonts w:ascii="Times New Roman" w:eastAsia="Times New Roman" w:hAnsi="Times New Roman" w:cs="Times New Roman"/>
          <w:color w:val="FF00FF"/>
          <w:sz w:val="28"/>
          <w:szCs w:val="28"/>
          <w:lang w:eastAsia="ru-RU"/>
        </w:rPr>
        <w:t>Федеральным законом от 27.07.2006 № 152-ФЗ «О персональных данных» («Российская газета», 29.07.2006, № 165);</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sz w:val="28"/>
          <w:szCs w:val="28"/>
          <w:lang w:eastAsia="ru-RU"/>
        </w:rPr>
        <w:t xml:space="preserve"> </w:t>
      </w:r>
      <w:r w:rsidRPr="00576A45">
        <w:rPr>
          <w:rFonts w:ascii="Times New Roman" w:eastAsia="Times New Roman" w:hAnsi="Times New Roman" w:cs="Times New Roman"/>
          <w:bCs/>
          <w:sz w:val="28"/>
          <w:szCs w:val="28"/>
        </w:rPr>
        <w:t xml:space="preserve">- Постановлением Правительства Российской Федерации от 24.10.2011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(«Российская газета» от 2 ноября </w:t>
      </w:r>
      <w:smartTag w:uri="urn:schemas-microsoft-com:office:smarttags" w:element="metricconverter">
        <w:smartTagPr>
          <w:attr w:name="ProductID" w:val="2011 г"/>
        </w:smartTagPr>
        <w:r w:rsidRPr="00576A45">
          <w:rPr>
            <w:rFonts w:ascii="Times New Roman" w:eastAsia="Times New Roman" w:hAnsi="Times New Roman" w:cs="Times New Roman"/>
            <w:bCs/>
            <w:sz w:val="28"/>
            <w:szCs w:val="28"/>
          </w:rPr>
          <w:t>2011 г</w:t>
        </w:r>
      </w:smartTag>
      <w:r w:rsidRPr="00576A45">
        <w:rPr>
          <w:rFonts w:ascii="Times New Roman" w:eastAsia="Times New Roman" w:hAnsi="Times New Roman" w:cs="Times New Roman"/>
          <w:bCs/>
          <w:sz w:val="28"/>
          <w:szCs w:val="28"/>
        </w:rPr>
        <w:t xml:space="preserve">. № 246, Собрание законодательства Российской Федерации от 31 октября </w:t>
      </w:r>
      <w:smartTag w:uri="urn:schemas-microsoft-com:office:smarttags" w:element="metricconverter">
        <w:smartTagPr>
          <w:attr w:name="ProductID" w:val="2011 г"/>
        </w:smartTagPr>
        <w:r w:rsidRPr="00576A45">
          <w:rPr>
            <w:rFonts w:ascii="Times New Roman" w:eastAsia="Times New Roman" w:hAnsi="Times New Roman" w:cs="Times New Roman"/>
            <w:bCs/>
            <w:sz w:val="28"/>
            <w:szCs w:val="28"/>
          </w:rPr>
          <w:t>2011 г</w:t>
        </w:r>
      </w:smartTag>
      <w:r w:rsidRPr="00576A45">
        <w:rPr>
          <w:rFonts w:ascii="Times New Roman" w:eastAsia="Times New Roman" w:hAnsi="Times New Roman" w:cs="Times New Roman"/>
          <w:bCs/>
          <w:sz w:val="28"/>
          <w:szCs w:val="28"/>
        </w:rPr>
        <w:t>. № 44 ст. 6274);</w:t>
      </w: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Постановление Правительства РФ от 19.11.2014 N 1221 (ред. от 24.04.2015)</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"Об утверждении Правил присвоения, изменения и аннулирования адресов" ("Собрание законодательства РФ", 01.12.2014, N 48, ст. 6861);</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proofErr w:type="gramStart"/>
      <w:r w:rsidRPr="00576A45">
        <w:rPr>
          <w:rFonts w:ascii="Times New Roman" w:eastAsia="Times New Roman" w:hAnsi="Times New Roman" w:cs="Times New Roman"/>
          <w:bCs/>
          <w:sz w:val="28"/>
          <w:szCs w:val="28"/>
        </w:rPr>
        <w:t xml:space="preserve">- Постановлением Правительства Российской Федерации от 16.08.2012 года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от 22 августа </w:t>
      </w:r>
      <w:smartTag w:uri="urn:schemas-microsoft-com:office:smarttags" w:element="metricconverter">
        <w:smartTagPr>
          <w:attr w:name="ProductID" w:val="2012 г"/>
        </w:smartTagPr>
        <w:r w:rsidRPr="00576A45">
          <w:rPr>
            <w:rFonts w:ascii="Times New Roman" w:eastAsia="Times New Roman" w:hAnsi="Times New Roman" w:cs="Times New Roman"/>
            <w:bCs/>
            <w:sz w:val="28"/>
            <w:szCs w:val="28"/>
          </w:rPr>
          <w:t>2012 г</w:t>
        </w:r>
      </w:smartTag>
      <w:r w:rsidRPr="00576A45">
        <w:rPr>
          <w:rFonts w:ascii="Times New Roman" w:eastAsia="Times New Roman" w:hAnsi="Times New Roman" w:cs="Times New Roman"/>
          <w:bCs/>
          <w:sz w:val="28"/>
          <w:szCs w:val="28"/>
        </w:rPr>
        <w:t xml:space="preserve">. № 192,  Собрание законодательства Российской Федерации от 27 августа </w:t>
      </w:r>
      <w:smartTag w:uri="urn:schemas-microsoft-com:office:smarttags" w:element="metricconverter">
        <w:smartTagPr>
          <w:attr w:name="ProductID" w:val="2012 г"/>
        </w:smartTagPr>
        <w:r w:rsidRPr="00576A45">
          <w:rPr>
            <w:rFonts w:ascii="Times New Roman" w:eastAsia="Times New Roman" w:hAnsi="Times New Roman" w:cs="Times New Roman"/>
            <w:bCs/>
            <w:sz w:val="28"/>
            <w:szCs w:val="28"/>
          </w:rPr>
          <w:t>2012 г</w:t>
        </w:r>
      </w:smartTag>
      <w:r w:rsidRPr="00576A45">
        <w:rPr>
          <w:rFonts w:ascii="Times New Roman" w:eastAsia="Times New Roman" w:hAnsi="Times New Roman" w:cs="Times New Roman"/>
          <w:bCs/>
          <w:sz w:val="28"/>
          <w:szCs w:val="28"/>
        </w:rPr>
        <w:t>. № 35 ст. 4829);</w:t>
      </w:r>
      <w:proofErr w:type="gramEnd"/>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xml:space="preserve">- Законом Курской области от 04.01.2003 № 1-ЗКО «Об административных правонарушениях в Курской области» </w:t>
      </w:r>
      <w:r w:rsidRPr="00576A45">
        <w:rPr>
          <w:rFonts w:ascii="Times New Roman" w:eastAsia="Times New Roman" w:hAnsi="Times New Roman" w:cs="Times New Roman"/>
          <w:sz w:val="28"/>
          <w:szCs w:val="28"/>
          <w:lang w:eastAsia="ru-RU"/>
        </w:rPr>
        <w:t>("</w:t>
      </w:r>
      <w:proofErr w:type="gramStart"/>
      <w:r w:rsidRPr="00576A45">
        <w:rPr>
          <w:rFonts w:ascii="Times New Roman" w:eastAsia="Times New Roman" w:hAnsi="Times New Roman" w:cs="Times New Roman"/>
          <w:sz w:val="28"/>
          <w:szCs w:val="28"/>
          <w:lang w:eastAsia="ru-RU"/>
        </w:rPr>
        <w:t>Курская</w:t>
      </w:r>
      <w:proofErr w:type="gramEnd"/>
      <w:r w:rsidRPr="00576A45">
        <w:rPr>
          <w:rFonts w:ascii="Times New Roman" w:eastAsia="Times New Roman" w:hAnsi="Times New Roman" w:cs="Times New Roman"/>
          <w:sz w:val="28"/>
          <w:szCs w:val="28"/>
          <w:lang w:eastAsia="ru-RU"/>
        </w:rPr>
        <w:t xml:space="preserve"> правда", N 4-5, 11.01.2003);</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Уставом муниципальн</w:t>
      </w:r>
      <w:r>
        <w:rPr>
          <w:rFonts w:ascii="Times New Roman" w:eastAsia="Times New Roman" w:hAnsi="Times New Roman" w:cs="Times New Roman"/>
          <w:bCs/>
          <w:sz w:val="28"/>
          <w:szCs w:val="28"/>
        </w:rPr>
        <w:t>ого образования «</w:t>
      </w:r>
      <w:proofErr w:type="spellStart"/>
      <w:r>
        <w:rPr>
          <w:rFonts w:ascii="Times New Roman" w:eastAsia="Times New Roman" w:hAnsi="Times New Roman" w:cs="Times New Roman"/>
          <w:bCs/>
          <w:sz w:val="28"/>
          <w:szCs w:val="28"/>
        </w:rPr>
        <w:t>Старобелицкий</w:t>
      </w:r>
      <w:proofErr w:type="spellEnd"/>
      <w:r>
        <w:rPr>
          <w:rFonts w:ascii="Times New Roman" w:eastAsia="Times New Roman" w:hAnsi="Times New Roman" w:cs="Times New Roman"/>
          <w:bCs/>
          <w:sz w:val="28"/>
          <w:szCs w:val="28"/>
        </w:rPr>
        <w:t xml:space="preserve"> сельсовет</w:t>
      </w:r>
      <w:r w:rsidRPr="00576A45">
        <w:rPr>
          <w:rFonts w:ascii="Times New Roman" w:eastAsia="Times New Roman" w:hAnsi="Times New Roman" w:cs="Times New Roman"/>
          <w:bCs/>
          <w:sz w:val="28"/>
          <w:szCs w:val="28"/>
        </w:rPr>
        <w:t xml:space="preserve">» Курской </w:t>
      </w:r>
      <w:r>
        <w:rPr>
          <w:rFonts w:ascii="Times New Roman" w:eastAsia="Times New Roman" w:hAnsi="Times New Roman" w:cs="Times New Roman"/>
          <w:bCs/>
          <w:sz w:val="28"/>
          <w:szCs w:val="28"/>
        </w:rPr>
        <w:t xml:space="preserve"> области</w:t>
      </w:r>
      <w:r w:rsidRPr="00576A45">
        <w:rPr>
          <w:rFonts w:ascii="Times New Roman" w:eastAsia="Times New Roman" w:hAnsi="Times New Roman" w:cs="Times New Roman"/>
          <w:bCs/>
          <w:sz w:val="28"/>
          <w:szCs w:val="28"/>
        </w:rPr>
        <w:t>;</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Постановлением</w:t>
      </w:r>
      <w:r>
        <w:rPr>
          <w:rFonts w:ascii="Times New Roman" w:eastAsia="Times New Roman" w:hAnsi="Times New Roman" w:cs="Times New Roman"/>
          <w:bCs/>
          <w:sz w:val="28"/>
          <w:szCs w:val="28"/>
        </w:rPr>
        <w:t xml:space="preserve"> </w:t>
      </w:r>
      <w:r w:rsidR="00664805">
        <w:rPr>
          <w:rFonts w:ascii="Times New Roman" w:eastAsia="Times New Roman" w:hAnsi="Times New Roman" w:cs="Times New Roman"/>
          <w:bCs/>
          <w:sz w:val="28"/>
          <w:szCs w:val="28"/>
        </w:rPr>
        <w:t>Администрации</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Старобелицкий</w:t>
      </w:r>
      <w:proofErr w:type="spellEnd"/>
      <w:r>
        <w:rPr>
          <w:rFonts w:ascii="Times New Roman" w:eastAsia="Times New Roman" w:hAnsi="Times New Roman" w:cs="Times New Roman"/>
          <w:bCs/>
          <w:sz w:val="28"/>
          <w:szCs w:val="28"/>
        </w:rPr>
        <w:t xml:space="preserve"> сельсовета</w:t>
      </w:r>
      <w:r w:rsidR="00664805">
        <w:rPr>
          <w:rFonts w:ascii="Times New Roman" w:eastAsia="Times New Roman" w:hAnsi="Times New Roman" w:cs="Times New Roman"/>
          <w:bCs/>
          <w:sz w:val="28"/>
          <w:szCs w:val="28"/>
        </w:rPr>
        <w:t xml:space="preserve"> </w:t>
      </w:r>
      <w:proofErr w:type="spellStart"/>
      <w:r w:rsidR="00664805">
        <w:rPr>
          <w:rFonts w:ascii="Times New Roman" w:eastAsia="Times New Roman" w:hAnsi="Times New Roman" w:cs="Times New Roman"/>
          <w:bCs/>
          <w:sz w:val="28"/>
          <w:szCs w:val="28"/>
        </w:rPr>
        <w:t>Конышевского</w:t>
      </w:r>
      <w:proofErr w:type="spellEnd"/>
      <w:r w:rsidR="00664805">
        <w:rPr>
          <w:rFonts w:ascii="Times New Roman" w:eastAsia="Times New Roman" w:hAnsi="Times New Roman" w:cs="Times New Roman"/>
          <w:bCs/>
          <w:sz w:val="28"/>
          <w:szCs w:val="28"/>
        </w:rPr>
        <w:t xml:space="preserve"> района</w:t>
      </w:r>
      <w:r w:rsidRPr="00576A45">
        <w:rPr>
          <w:rFonts w:ascii="Times New Roman" w:eastAsia="Times New Roman" w:hAnsi="Times New Roman" w:cs="Times New Roman"/>
          <w:bCs/>
          <w:sz w:val="28"/>
          <w:szCs w:val="28"/>
        </w:rPr>
        <w:t xml:space="preserve"> </w:t>
      </w:r>
      <w:r w:rsidR="004033C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Курской области №</w:t>
      </w:r>
      <w:r w:rsidR="004033CA">
        <w:rPr>
          <w:rFonts w:ascii="Times New Roman" w:eastAsia="Times New Roman" w:hAnsi="Times New Roman" w:cs="Times New Roman"/>
          <w:bCs/>
          <w:sz w:val="28"/>
          <w:szCs w:val="28"/>
        </w:rPr>
        <w:t>30</w:t>
      </w:r>
      <w:r w:rsidR="009958EB">
        <w:rPr>
          <w:rFonts w:ascii="Times New Roman" w:eastAsia="Times New Roman" w:hAnsi="Times New Roman" w:cs="Times New Roman"/>
          <w:bCs/>
          <w:sz w:val="28"/>
          <w:szCs w:val="28"/>
        </w:rPr>
        <w:t xml:space="preserve"> </w:t>
      </w:r>
      <w:r w:rsidR="004033CA">
        <w:rPr>
          <w:rFonts w:ascii="Times New Roman" w:eastAsia="Times New Roman" w:hAnsi="Times New Roman" w:cs="Times New Roman"/>
          <w:bCs/>
          <w:sz w:val="28"/>
          <w:szCs w:val="28"/>
        </w:rPr>
        <w:t>от 28.06</w:t>
      </w:r>
      <w:r w:rsidR="00664805">
        <w:rPr>
          <w:rFonts w:ascii="Times New Roman" w:eastAsia="Times New Roman" w:hAnsi="Times New Roman" w:cs="Times New Roman"/>
          <w:bCs/>
          <w:sz w:val="28"/>
          <w:szCs w:val="28"/>
        </w:rPr>
        <w:t>.2012</w:t>
      </w:r>
      <w:r>
        <w:rPr>
          <w:rFonts w:ascii="Times New Roman" w:eastAsia="Times New Roman" w:hAnsi="Times New Roman" w:cs="Times New Roman"/>
          <w:bCs/>
          <w:sz w:val="28"/>
          <w:szCs w:val="28"/>
        </w:rPr>
        <w:t xml:space="preserve"> </w:t>
      </w:r>
      <w:r w:rsidRPr="00576A45">
        <w:rPr>
          <w:rFonts w:ascii="Times New Roman" w:eastAsia="Times New Roman" w:hAnsi="Times New Roman" w:cs="Times New Roman"/>
          <w:bCs/>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576A45" w:rsidRPr="00576A45" w:rsidRDefault="00576A45" w:rsidP="00576A45">
      <w:pPr>
        <w:spacing w:after="0" w:line="240" w:lineRule="auto"/>
        <w:jc w:val="both"/>
        <w:rPr>
          <w:rFonts w:ascii="Times New Roman" w:eastAsia="Times New Roman" w:hAnsi="Times New Roman" w:cs="Times New Roman"/>
          <w:bCs/>
          <w:sz w:val="28"/>
          <w:szCs w:val="28"/>
        </w:rPr>
      </w:pPr>
      <w:r w:rsidRPr="00576A45">
        <w:rPr>
          <w:rFonts w:ascii="Times New Roman" w:eastAsia="Times New Roman" w:hAnsi="Times New Roman" w:cs="Times New Roman"/>
          <w:bCs/>
          <w:sz w:val="28"/>
          <w:szCs w:val="28"/>
        </w:rPr>
        <w:t>- Постановлением А</w:t>
      </w:r>
      <w:r w:rsidR="00664805">
        <w:rPr>
          <w:rFonts w:ascii="Times New Roman" w:eastAsia="Times New Roman" w:hAnsi="Times New Roman" w:cs="Times New Roman"/>
          <w:bCs/>
          <w:sz w:val="28"/>
          <w:szCs w:val="28"/>
        </w:rPr>
        <w:t xml:space="preserve">дминистрации </w:t>
      </w:r>
      <w:proofErr w:type="spellStart"/>
      <w:r w:rsidR="00664805">
        <w:rPr>
          <w:rFonts w:ascii="Times New Roman" w:eastAsia="Times New Roman" w:hAnsi="Times New Roman" w:cs="Times New Roman"/>
          <w:bCs/>
          <w:sz w:val="28"/>
          <w:szCs w:val="28"/>
        </w:rPr>
        <w:t>Старобелицкого</w:t>
      </w:r>
      <w:proofErr w:type="spellEnd"/>
      <w:r w:rsidR="00664805">
        <w:rPr>
          <w:rFonts w:ascii="Times New Roman" w:eastAsia="Times New Roman" w:hAnsi="Times New Roman" w:cs="Times New Roman"/>
          <w:bCs/>
          <w:sz w:val="28"/>
          <w:szCs w:val="28"/>
        </w:rPr>
        <w:t xml:space="preserve"> сельсовета </w:t>
      </w:r>
      <w:proofErr w:type="spellStart"/>
      <w:r w:rsidR="00664805">
        <w:rPr>
          <w:rFonts w:ascii="Times New Roman" w:eastAsia="Times New Roman" w:hAnsi="Times New Roman" w:cs="Times New Roman"/>
          <w:bCs/>
          <w:sz w:val="28"/>
          <w:szCs w:val="28"/>
        </w:rPr>
        <w:t>Конышевского</w:t>
      </w:r>
      <w:proofErr w:type="spellEnd"/>
      <w:r w:rsidR="00664805">
        <w:rPr>
          <w:rFonts w:ascii="Times New Roman" w:eastAsia="Times New Roman" w:hAnsi="Times New Roman" w:cs="Times New Roman"/>
          <w:bCs/>
          <w:sz w:val="28"/>
          <w:szCs w:val="28"/>
        </w:rPr>
        <w:t xml:space="preserve"> </w:t>
      </w:r>
      <w:r w:rsidRPr="00576A45">
        <w:rPr>
          <w:rFonts w:ascii="Times New Roman" w:eastAsia="Times New Roman" w:hAnsi="Times New Roman" w:cs="Times New Roman"/>
          <w:bCs/>
          <w:sz w:val="28"/>
          <w:szCs w:val="28"/>
        </w:rPr>
        <w:t xml:space="preserve">района </w:t>
      </w:r>
      <w:r w:rsidR="00664805">
        <w:rPr>
          <w:rFonts w:ascii="Times New Roman" w:eastAsia="Times New Roman" w:hAnsi="Times New Roman" w:cs="Times New Roman"/>
          <w:bCs/>
          <w:sz w:val="28"/>
          <w:szCs w:val="28"/>
        </w:rPr>
        <w:t>Курской области от 11.02.2013№ 4-па</w:t>
      </w:r>
      <w:r w:rsidRPr="00576A45">
        <w:rPr>
          <w:rFonts w:ascii="Times New Roman" w:eastAsia="Times New Roman" w:hAnsi="Times New Roman" w:cs="Times New Roman"/>
          <w:bCs/>
          <w:sz w:val="28"/>
          <w:szCs w:val="28"/>
        </w:rPr>
        <w:t xml:space="preserve"> «Об утверждении Положения об особенностях подачи и рассмотрения жалоб на решения и действия (бездействие) </w:t>
      </w:r>
      <w:r w:rsidR="00664805">
        <w:rPr>
          <w:rFonts w:ascii="Times New Roman" w:eastAsia="Times New Roman" w:hAnsi="Times New Roman" w:cs="Times New Roman"/>
          <w:bCs/>
          <w:sz w:val="28"/>
          <w:szCs w:val="28"/>
        </w:rPr>
        <w:t xml:space="preserve">Администрации </w:t>
      </w:r>
      <w:proofErr w:type="spellStart"/>
      <w:r w:rsidR="00664805">
        <w:rPr>
          <w:rFonts w:ascii="Times New Roman" w:eastAsia="Times New Roman" w:hAnsi="Times New Roman" w:cs="Times New Roman"/>
          <w:bCs/>
          <w:sz w:val="28"/>
          <w:szCs w:val="28"/>
        </w:rPr>
        <w:t>Старобелицкого</w:t>
      </w:r>
      <w:proofErr w:type="spellEnd"/>
      <w:r w:rsidR="00664805">
        <w:rPr>
          <w:rFonts w:ascii="Times New Roman" w:eastAsia="Times New Roman" w:hAnsi="Times New Roman" w:cs="Times New Roman"/>
          <w:bCs/>
          <w:sz w:val="28"/>
          <w:szCs w:val="28"/>
        </w:rPr>
        <w:t xml:space="preserve"> сельсовета </w:t>
      </w:r>
      <w:proofErr w:type="spellStart"/>
      <w:r w:rsidR="00664805">
        <w:rPr>
          <w:rFonts w:ascii="Times New Roman" w:eastAsia="Times New Roman" w:hAnsi="Times New Roman" w:cs="Times New Roman"/>
          <w:bCs/>
          <w:sz w:val="28"/>
          <w:szCs w:val="28"/>
        </w:rPr>
        <w:t>Конышевского</w:t>
      </w:r>
      <w:proofErr w:type="spellEnd"/>
      <w:r w:rsidRPr="00576A45">
        <w:rPr>
          <w:rFonts w:ascii="Times New Roman" w:eastAsia="Times New Roman" w:hAnsi="Times New Roman" w:cs="Times New Roman"/>
          <w:bCs/>
          <w:sz w:val="28"/>
          <w:szCs w:val="28"/>
        </w:rPr>
        <w:t xml:space="preserve"> района  Курской  области и должностных лиц, муниципальных служащих Ад</w:t>
      </w:r>
      <w:r w:rsidR="004D28C0">
        <w:rPr>
          <w:rFonts w:ascii="Times New Roman" w:eastAsia="Times New Roman" w:hAnsi="Times New Roman" w:cs="Times New Roman"/>
          <w:bCs/>
          <w:sz w:val="28"/>
          <w:szCs w:val="28"/>
        </w:rPr>
        <w:t xml:space="preserve">министрации  </w:t>
      </w:r>
      <w:proofErr w:type="spellStart"/>
      <w:r w:rsidR="004D28C0">
        <w:rPr>
          <w:rFonts w:ascii="Times New Roman" w:eastAsia="Times New Roman" w:hAnsi="Times New Roman" w:cs="Times New Roman"/>
          <w:bCs/>
          <w:sz w:val="28"/>
          <w:szCs w:val="28"/>
        </w:rPr>
        <w:t>Старобелицкого</w:t>
      </w:r>
      <w:proofErr w:type="spellEnd"/>
      <w:r w:rsidR="004D28C0">
        <w:rPr>
          <w:rFonts w:ascii="Times New Roman" w:eastAsia="Times New Roman" w:hAnsi="Times New Roman" w:cs="Times New Roman"/>
          <w:bCs/>
          <w:sz w:val="28"/>
          <w:szCs w:val="28"/>
        </w:rPr>
        <w:t xml:space="preserve"> сельсовета </w:t>
      </w:r>
      <w:proofErr w:type="spellStart"/>
      <w:r w:rsidR="004D28C0">
        <w:rPr>
          <w:rFonts w:ascii="Times New Roman" w:eastAsia="Times New Roman" w:hAnsi="Times New Roman" w:cs="Times New Roman"/>
          <w:bCs/>
          <w:sz w:val="28"/>
          <w:szCs w:val="28"/>
        </w:rPr>
        <w:t>Конышевского</w:t>
      </w:r>
      <w:proofErr w:type="spellEnd"/>
      <w:r w:rsidRPr="00576A45">
        <w:rPr>
          <w:rFonts w:ascii="Times New Roman" w:eastAsia="Times New Roman" w:hAnsi="Times New Roman" w:cs="Times New Roman"/>
          <w:bCs/>
          <w:sz w:val="28"/>
          <w:szCs w:val="28"/>
        </w:rPr>
        <w:t xml:space="preserve"> района Курской области» </w:t>
      </w:r>
      <w:r w:rsidR="004D28C0">
        <w:rPr>
          <w:rFonts w:ascii="Times New Roman" w:eastAsia="Times New Roman" w:hAnsi="Times New Roman" w:cs="Times New Roman"/>
          <w:bCs/>
          <w:sz w:val="28"/>
          <w:szCs w:val="28"/>
        </w:rPr>
        <w:t xml:space="preserve"> </w:t>
      </w:r>
    </w:p>
    <w:p w:rsidR="00576A45" w:rsidRPr="00576A45" w:rsidRDefault="00576A45" w:rsidP="00576A45">
      <w:pPr>
        <w:autoSpaceDE w:val="0"/>
        <w:autoSpaceDN w:val="0"/>
        <w:adjustRightInd w:val="0"/>
        <w:spacing w:after="0" w:line="240" w:lineRule="auto"/>
        <w:jc w:val="both"/>
        <w:rPr>
          <w:rFonts w:ascii="Arial" w:eastAsia="Times New Roman" w:hAnsi="Arial" w:cs="Arial"/>
          <w:b/>
          <w:sz w:val="28"/>
          <w:szCs w:val="28"/>
          <w:lang w:eastAsia="ru-RU"/>
        </w:rPr>
      </w:pP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76A45" w:rsidRPr="00576A45" w:rsidRDefault="00576A45" w:rsidP="00576A45">
      <w:pPr>
        <w:autoSpaceDE w:val="0"/>
        <w:autoSpaceDN w:val="0"/>
        <w:adjustRightInd w:val="0"/>
        <w:spacing w:after="0" w:line="240" w:lineRule="auto"/>
        <w:jc w:val="both"/>
        <w:rPr>
          <w:rFonts w:ascii="Arial" w:eastAsia="Times New Roman" w:hAnsi="Arial" w:cs="Arial"/>
          <w:b/>
          <w:sz w:val="28"/>
          <w:szCs w:val="28"/>
          <w:lang w:eastAsia="ru-RU"/>
        </w:rPr>
      </w:pP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576A45">
        <w:rPr>
          <w:rFonts w:ascii="Times New Roman" w:eastAsia="Times New Roman" w:hAnsi="Times New Roman" w:cs="Times New Roman"/>
          <w:color w:val="000000"/>
          <w:sz w:val="28"/>
          <w:szCs w:val="28"/>
          <w:lang w:eastAsia="ru-RU"/>
        </w:rPr>
        <w:t>2.6.1.</w:t>
      </w:r>
      <w:r w:rsidRPr="00576A45">
        <w:rPr>
          <w:rFonts w:ascii="Arial" w:eastAsia="Times New Roman" w:hAnsi="Arial" w:cs="Arial"/>
          <w:color w:val="000000"/>
          <w:sz w:val="28"/>
          <w:szCs w:val="28"/>
          <w:lang w:eastAsia="ru-RU"/>
        </w:rPr>
        <w:t xml:space="preserve"> </w:t>
      </w:r>
      <w:r w:rsidRPr="00576A45">
        <w:rPr>
          <w:rFonts w:ascii="Times New Roman" w:eastAsia="Times New Roman" w:hAnsi="Times New Roman" w:cs="Times New Roman"/>
          <w:color w:val="000000"/>
          <w:sz w:val="28"/>
          <w:szCs w:val="28"/>
          <w:lang w:eastAsia="ru-RU"/>
        </w:rPr>
        <w:t>Для получения муниципальной услуги по п</w:t>
      </w:r>
      <w:r w:rsidRPr="00576A45">
        <w:rPr>
          <w:rFonts w:ascii="Times New Roman" w:eastAsia="Times New Roman" w:hAnsi="Times New Roman" w:cs="Times New Roman"/>
          <w:bCs/>
          <w:color w:val="000000"/>
          <w:sz w:val="28"/>
          <w:szCs w:val="28"/>
        </w:rPr>
        <w:t>рисвоению (изменению)  наименований улицам, площадям и иным территориям проживания граждан в муниципальном образовании «</w:t>
      </w:r>
      <w:proofErr w:type="spellStart"/>
      <w:r w:rsidR="004D28C0">
        <w:rPr>
          <w:rFonts w:ascii="Times New Roman" w:eastAsia="Times New Roman" w:hAnsi="Times New Roman" w:cs="Times New Roman"/>
          <w:bCs/>
          <w:color w:val="000000"/>
          <w:sz w:val="28"/>
          <w:szCs w:val="28"/>
        </w:rPr>
        <w:t>Старобелицкий</w:t>
      </w:r>
      <w:proofErr w:type="spellEnd"/>
      <w:r w:rsidR="004D28C0">
        <w:rPr>
          <w:rFonts w:ascii="Times New Roman" w:eastAsia="Times New Roman" w:hAnsi="Times New Roman" w:cs="Times New Roman"/>
          <w:bCs/>
          <w:color w:val="000000"/>
          <w:sz w:val="28"/>
          <w:szCs w:val="28"/>
        </w:rPr>
        <w:t xml:space="preserve"> сельсовет</w:t>
      </w:r>
      <w:r w:rsidRPr="00576A45">
        <w:rPr>
          <w:rFonts w:ascii="Times New Roman" w:eastAsia="Times New Roman" w:hAnsi="Times New Roman" w:cs="Times New Roman"/>
          <w:bCs/>
          <w:color w:val="000000"/>
          <w:sz w:val="28"/>
          <w:szCs w:val="28"/>
        </w:rPr>
        <w:t>» и адресов земельным участкам, установлению нумерации домов</w:t>
      </w:r>
      <w:r w:rsidRPr="00576A45">
        <w:rPr>
          <w:rFonts w:ascii="Times New Roman" w:eastAsia="Times New Roman" w:hAnsi="Times New Roman" w:cs="Times New Roman"/>
          <w:color w:val="000000"/>
          <w:sz w:val="28"/>
          <w:szCs w:val="28"/>
          <w:lang w:eastAsia="ru-RU"/>
        </w:rPr>
        <w:t xml:space="preserve"> заявителем предоставляется заявление по установленной форме (Приложение № 1).</w:t>
      </w:r>
      <w:r w:rsidRPr="00576A45">
        <w:rPr>
          <w:rFonts w:ascii="Times New Roman" w:eastAsia="Times New Roman" w:hAnsi="Times New Roman" w:cs="Times New Roman"/>
          <w:color w:val="FF00FF"/>
          <w:sz w:val="28"/>
          <w:szCs w:val="28"/>
          <w:lang w:eastAsia="ru-RU"/>
        </w:rPr>
        <w:t xml:space="preserve"> </w:t>
      </w:r>
      <w:proofErr w:type="gramStart"/>
      <w:r w:rsidRPr="00576A45">
        <w:rPr>
          <w:rFonts w:ascii="Times New Roman" w:eastAsia="Times New Roman" w:hAnsi="Times New Roman" w:cs="Times New Roman"/>
          <w:color w:val="FF00FF"/>
          <w:sz w:val="28"/>
          <w:szCs w:val="28"/>
          <w:lang w:eastAsia="ru-RU"/>
        </w:rPr>
        <w:t>При</w:t>
      </w:r>
      <w:proofErr w:type="gramEnd"/>
      <w:r w:rsidRPr="00576A45">
        <w:rPr>
          <w:rFonts w:ascii="Times New Roman" w:eastAsia="Times New Roman" w:hAnsi="Times New Roman" w:cs="Times New Roman"/>
          <w:color w:val="FF00FF"/>
          <w:sz w:val="28"/>
          <w:szCs w:val="28"/>
          <w:lang w:eastAsia="ru-RU"/>
        </w:rPr>
        <w:t xml:space="preserve"> </w:t>
      </w:r>
      <w:proofErr w:type="gramStart"/>
      <w:r w:rsidRPr="00576A45">
        <w:rPr>
          <w:rFonts w:ascii="Times New Roman" w:eastAsia="Times New Roman" w:hAnsi="Times New Roman" w:cs="Times New Roman"/>
          <w:color w:val="FF00FF"/>
          <w:sz w:val="28"/>
          <w:szCs w:val="28"/>
          <w:lang w:eastAsia="ru-RU"/>
        </w:rPr>
        <w:t>подачи</w:t>
      </w:r>
      <w:proofErr w:type="gramEnd"/>
      <w:r w:rsidRPr="00576A45">
        <w:rPr>
          <w:rFonts w:ascii="Times New Roman" w:eastAsia="Times New Roman" w:hAnsi="Times New Roman" w:cs="Times New Roman"/>
          <w:color w:val="FF00FF"/>
          <w:sz w:val="28"/>
          <w:szCs w:val="28"/>
          <w:lang w:eastAsia="ru-RU"/>
        </w:rPr>
        <w:t xml:space="preserve"> заявления и документов заявитель оформляет согласие на  обработку персональных данных (приложение N 3 к Административному регламенту).</w:t>
      </w:r>
    </w:p>
    <w:p w:rsidR="00576A45" w:rsidRPr="00576A45" w:rsidRDefault="00576A45" w:rsidP="00576A45">
      <w:pPr>
        <w:widowControl w:val="0"/>
        <w:autoSpaceDE w:val="0"/>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2.6.2. В случае представления заявления при личном обращении должен быть предъявлен документ, удостоверяющий личность заявителя, или документ, удостоверяющий личность представителя заявителя, если заявление представляется его представителем.</w:t>
      </w:r>
    </w:p>
    <w:p w:rsidR="00576A45" w:rsidRPr="00576A45" w:rsidRDefault="00576A45" w:rsidP="00576A45">
      <w:pPr>
        <w:widowControl w:val="0"/>
        <w:autoSpaceDE w:val="0"/>
        <w:spacing w:before="100" w:beforeAutospacing="1" w:after="100" w:afterAutospacing="1"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xml:space="preserve">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 </w:t>
      </w: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2.6.3. К заявлению прикладываются следующие документы: </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Для присвоения нумерации объектам недвижимости (земельным участкам, домам):</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правоустанавливающие (</w:t>
      </w:r>
      <w:proofErr w:type="spellStart"/>
      <w:r w:rsidRPr="00576A45">
        <w:rPr>
          <w:rFonts w:ascii="Times New Roman" w:eastAsia="Times New Roman" w:hAnsi="Times New Roman" w:cs="Times New Roman"/>
          <w:sz w:val="28"/>
          <w:szCs w:val="28"/>
        </w:rPr>
        <w:t>правоудостоверяющие</w:t>
      </w:r>
      <w:proofErr w:type="spellEnd"/>
      <w:r w:rsidRPr="00576A45">
        <w:rPr>
          <w:rFonts w:ascii="Times New Roman" w:eastAsia="Times New Roman" w:hAnsi="Times New Roman" w:cs="Times New Roman"/>
          <w:sz w:val="28"/>
          <w:szCs w:val="28"/>
        </w:rPr>
        <w:t>) документы на земельный участок;</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xml:space="preserve">-  разрешение на строительство; </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xml:space="preserve">- технический паспорт жилого (нежилого) здания;  </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разрешение на ввод объекта в эксплуатацию (для присвоения почтового адреса вновь возведенным объектам недвижимости).     </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xml:space="preserve">Для изменения адреса объекта недвижимости </w:t>
      </w:r>
      <w:proofErr w:type="gramStart"/>
      <w:r w:rsidRPr="00576A45">
        <w:rPr>
          <w:rFonts w:ascii="Times New Roman" w:eastAsia="Times New Roman" w:hAnsi="Times New Roman" w:cs="Times New Roman"/>
          <w:sz w:val="28"/>
          <w:szCs w:val="28"/>
        </w:rPr>
        <w:t>предоставляются следующие документы</w:t>
      </w:r>
      <w:proofErr w:type="gramEnd"/>
      <w:r w:rsidRPr="00576A45">
        <w:rPr>
          <w:rFonts w:ascii="Times New Roman" w:eastAsia="Times New Roman" w:hAnsi="Times New Roman" w:cs="Times New Roman"/>
          <w:sz w:val="28"/>
          <w:szCs w:val="28"/>
        </w:rPr>
        <w:t>:</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правоустанавливающие (</w:t>
      </w:r>
      <w:proofErr w:type="spellStart"/>
      <w:r w:rsidRPr="00576A45">
        <w:rPr>
          <w:rFonts w:ascii="Times New Roman" w:eastAsia="Times New Roman" w:hAnsi="Times New Roman" w:cs="Times New Roman"/>
          <w:sz w:val="28"/>
          <w:szCs w:val="28"/>
        </w:rPr>
        <w:t>правоудостоверяющие</w:t>
      </w:r>
      <w:proofErr w:type="spellEnd"/>
      <w:r w:rsidRPr="00576A45">
        <w:rPr>
          <w:rFonts w:ascii="Times New Roman" w:eastAsia="Times New Roman" w:hAnsi="Times New Roman" w:cs="Times New Roman"/>
          <w:sz w:val="28"/>
          <w:szCs w:val="28"/>
        </w:rPr>
        <w:t>) документы на земельный участок;</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документ, подтверждающий право собственности на объект недвижимости;</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документ, в котором содержатся сведения о прежнем адресе объекта недвижимости (договор застройки, технический, выписка из архива);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Arial" w:eastAsia="Times New Roman" w:hAnsi="Arial" w:cs="Arial"/>
          <w:sz w:val="28"/>
          <w:szCs w:val="28"/>
          <w:lang w:eastAsia="ru-RU"/>
        </w:rPr>
        <w:t xml:space="preserve">   </w:t>
      </w:r>
      <w:r w:rsidRPr="00576A45">
        <w:rPr>
          <w:rFonts w:ascii="Times New Roman" w:eastAsia="Times New Roman" w:hAnsi="Times New Roman" w:cs="Times New Roman"/>
          <w:sz w:val="28"/>
          <w:szCs w:val="28"/>
          <w:lang w:eastAsia="ru-RU"/>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Arial" w:eastAsia="Times New Roman" w:hAnsi="Arial" w:cs="Arial"/>
          <w:sz w:val="28"/>
          <w:szCs w:val="28"/>
          <w:lang w:eastAsia="ru-RU"/>
        </w:rPr>
        <w:t xml:space="preserve"> - </w:t>
      </w:r>
      <w:r w:rsidRPr="00576A45">
        <w:rPr>
          <w:rFonts w:ascii="Times New Roman" w:eastAsia="Times New Roman" w:hAnsi="Times New Roman" w:cs="Times New Roman"/>
          <w:sz w:val="28"/>
          <w:szCs w:val="28"/>
          <w:lang w:eastAsia="ru-RU"/>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д) кадастровый паспорт объекта адресации (в случае присвоения адреса объекту адресации, поставленному на кадастровый учет); </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lastRenderedPageBreak/>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з) кадастровая выписка об объекте недвижимости, который снят с учета (в случае аннулирования адреса объекта адресации по основаниям, указанным в </w:t>
      </w:r>
      <w:hyperlink w:anchor="P75" w:history="1">
        <w:r w:rsidRPr="00576A45">
          <w:rPr>
            <w:rFonts w:ascii="Times New Roman" w:eastAsia="Times New Roman" w:hAnsi="Times New Roman" w:cs="Times New Roman"/>
            <w:sz w:val="28"/>
            <w:szCs w:val="28"/>
            <w:lang w:eastAsia="ru-RU"/>
          </w:rPr>
          <w:t>подпункте "а" пункта 14</w:t>
        </w:r>
      </w:hyperlink>
      <w:r w:rsidRPr="00576A45">
        <w:rPr>
          <w:rFonts w:ascii="Times New Roman" w:eastAsia="Times New Roman" w:hAnsi="Times New Roman" w:cs="Times New Roman"/>
          <w:sz w:val="28"/>
          <w:szCs w:val="28"/>
          <w:lang w:eastAsia="ru-RU"/>
        </w:rPr>
        <w:t xml:space="preserve"> настоящих Правил);</w:t>
      </w: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и)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hyperlink w:anchor="P76" w:history="1">
        <w:r w:rsidRPr="00576A45">
          <w:rPr>
            <w:rFonts w:ascii="Times New Roman" w:eastAsia="Times New Roman" w:hAnsi="Times New Roman" w:cs="Times New Roman"/>
            <w:sz w:val="28"/>
            <w:szCs w:val="28"/>
            <w:lang w:eastAsia="ru-RU"/>
          </w:rPr>
          <w:t>подпункте "б" пункта 14</w:t>
        </w:r>
      </w:hyperlink>
      <w:r w:rsidRPr="00576A45">
        <w:rPr>
          <w:rFonts w:ascii="Times New Roman" w:eastAsia="Times New Roman" w:hAnsi="Times New Roman" w:cs="Times New Roman"/>
          <w:sz w:val="28"/>
          <w:szCs w:val="28"/>
          <w:lang w:eastAsia="ru-RU"/>
        </w:rPr>
        <w:t xml:space="preserve"> Постановления Правительства РФ от 19.11.2014 N 1221 "Об утверждении Правил присвоения, изменения и аннулирования адресов".</w:t>
      </w:r>
    </w:p>
    <w:p w:rsidR="00576A45" w:rsidRPr="00576A45" w:rsidRDefault="00576A45" w:rsidP="00576A45">
      <w:pPr>
        <w:spacing w:after="0" w:line="240" w:lineRule="auto"/>
        <w:jc w:val="both"/>
        <w:rPr>
          <w:rFonts w:ascii="Times New Roman" w:eastAsia="Times New Roman" w:hAnsi="Times New Roman" w:cs="Times New Roman"/>
          <w:sz w:val="28"/>
          <w:szCs w:val="28"/>
        </w:rPr>
      </w:pP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Для присвоения наименований улицам, площадям, иным территориям:</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ходатайство инициативной группы о наименовании улицы, площади, иной территории;</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протокол общего собрания схода граждан по месту жительства;</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обоснование нового  наименования объекта и предполагаемое наименование объекта;</w:t>
      </w: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xml:space="preserve">- </w:t>
      </w:r>
      <w:proofErr w:type="spellStart"/>
      <w:r w:rsidRPr="00576A45">
        <w:rPr>
          <w:rFonts w:ascii="Times New Roman" w:eastAsia="Times New Roman" w:hAnsi="Times New Roman" w:cs="Times New Roman"/>
          <w:sz w:val="28"/>
          <w:szCs w:val="28"/>
        </w:rPr>
        <w:t>выкопировка</w:t>
      </w:r>
      <w:proofErr w:type="spellEnd"/>
      <w:r w:rsidRPr="00576A45">
        <w:rPr>
          <w:rFonts w:ascii="Times New Roman" w:eastAsia="Times New Roman" w:hAnsi="Times New Roman" w:cs="Times New Roman"/>
          <w:sz w:val="28"/>
          <w:szCs w:val="28"/>
        </w:rPr>
        <w:t xml:space="preserve"> с графических материалов, карта-схема, отображающие местоположение улицы; </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rPr>
        <w:t>-  при увековечивании памяти выдающихся людей прилагаются биографические справки об их жизни, деятельности и указываются их заслуги.</w:t>
      </w:r>
    </w:p>
    <w:p w:rsidR="00576A45" w:rsidRPr="00576A45" w:rsidRDefault="00576A45" w:rsidP="00576A45">
      <w:pPr>
        <w:autoSpaceDE w:val="0"/>
        <w:autoSpaceDN w:val="0"/>
        <w:adjustRightInd w:val="0"/>
        <w:spacing w:after="0" w:line="240" w:lineRule="auto"/>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2.6.4. Указанные документы представляются в нотариально заверенных копиях или копиях с одновременным представлением оригинала.</w:t>
      </w:r>
    </w:p>
    <w:p w:rsidR="00576A45" w:rsidRPr="00576A45" w:rsidRDefault="00576A45" w:rsidP="00576A45">
      <w:pPr>
        <w:tabs>
          <w:tab w:val="left" w:pos="400"/>
        </w:tabs>
        <w:spacing w:after="0" w:line="240" w:lineRule="auto"/>
        <w:contextualSpacing/>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Заполнение заявления и документов карандашом не допускается. Заявление заполняется лично заявителем либо его представителем, надлежащим образом наделённым правом представлять законные интересы заявителя. Все документы должны быть целыми (не порваны).</w:t>
      </w:r>
    </w:p>
    <w:p w:rsidR="00576A45" w:rsidRPr="00576A45" w:rsidRDefault="00576A45" w:rsidP="00576A45">
      <w:pPr>
        <w:tabs>
          <w:tab w:val="left" w:pos="400"/>
        </w:tabs>
        <w:spacing w:after="0" w:line="240" w:lineRule="auto"/>
        <w:contextualSpacing/>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За предоставление недостоверных или искажённых сведений, повлёкших за собой неправомерное предоставление муниципальной услуги, заявитель </w:t>
      </w:r>
      <w:r w:rsidRPr="00576A45">
        <w:rPr>
          <w:rFonts w:ascii="Times New Roman" w:eastAsia="Times New Roman" w:hAnsi="Times New Roman" w:cs="Times New Roman"/>
          <w:sz w:val="28"/>
          <w:szCs w:val="28"/>
          <w:lang w:eastAsia="ru-RU"/>
        </w:rPr>
        <w:lastRenderedPageBreak/>
        <w:t>муниципальной услуги несёт ответственность в соответствии с действующим законодательством.</w:t>
      </w:r>
    </w:p>
    <w:p w:rsidR="00576A45" w:rsidRPr="00576A45" w:rsidRDefault="00576A45" w:rsidP="00576A45">
      <w:pPr>
        <w:spacing w:after="0" w:line="240" w:lineRule="auto"/>
        <w:jc w:val="both"/>
        <w:rPr>
          <w:rFonts w:ascii="Times New Roman" w:eastAsia="Times New Roman" w:hAnsi="Times New Roman" w:cs="Times New Roman"/>
          <w:sz w:val="28"/>
          <w:szCs w:val="28"/>
        </w:rPr>
      </w:pPr>
    </w:p>
    <w:p w:rsidR="00576A45" w:rsidRPr="00576A45" w:rsidRDefault="00576A45" w:rsidP="00576A45">
      <w:pPr>
        <w:adjustRightInd w:val="0"/>
        <w:spacing w:after="0" w:line="240" w:lineRule="auto"/>
        <w:jc w:val="both"/>
        <w:rPr>
          <w:rFonts w:ascii="Arial" w:eastAsia="Times New Roman" w:hAnsi="Arial" w:cs="Arial"/>
          <w:sz w:val="28"/>
          <w:szCs w:val="28"/>
          <w:lang w:eastAsia="ru-RU"/>
        </w:rPr>
      </w:pPr>
      <w:r w:rsidRPr="00576A45">
        <w:rPr>
          <w:rFonts w:ascii="Times New Roman" w:eastAsia="Times New Roman" w:hAnsi="Times New Roman" w:cs="Times New Roman"/>
          <w:color w:val="000000"/>
          <w:sz w:val="28"/>
          <w:szCs w:val="28"/>
          <w:lang w:eastAsia="ru-RU"/>
        </w:rPr>
        <w:t> </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2.7. Исчерпывающий перечень документов, необходимых</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муниципальной или муниципальных услуг, способах их получения заявителями, в том числе в электронной форме, и порядке их представления, и которые заявитель вправе представить</w:t>
      </w:r>
    </w:p>
    <w:p w:rsidR="00576A45" w:rsidRPr="00576A45" w:rsidRDefault="00576A45" w:rsidP="00576A45">
      <w:pPr>
        <w:suppressAutoHyphens/>
        <w:spacing w:after="0" w:line="240" w:lineRule="auto"/>
        <w:jc w:val="center"/>
        <w:rPr>
          <w:rFonts w:ascii="Times New Roman" w:eastAsia="Calibri" w:hAnsi="Times New Roman" w:cs="Times New Roman"/>
          <w:b/>
          <w:sz w:val="28"/>
          <w:szCs w:val="28"/>
          <w:lang w:eastAsia="ar-SA"/>
        </w:rPr>
      </w:pPr>
      <w:r w:rsidRPr="00576A45">
        <w:rPr>
          <w:rFonts w:ascii="Times New Roman" w:eastAsia="Calibri" w:hAnsi="Times New Roman" w:cs="Times New Roman"/>
          <w:b/>
          <w:sz w:val="28"/>
          <w:szCs w:val="28"/>
          <w:lang w:eastAsia="ar-SA"/>
        </w:rPr>
        <w:t>по собственной инициативе</w:t>
      </w:r>
    </w:p>
    <w:p w:rsidR="00576A45" w:rsidRPr="00576A45" w:rsidRDefault="00576A45" w:rsidP="00576A45">
      <w:pPr>
        <w:tabs>
          <w:tab w:val="left" w:pos="400"/>
        </w:tabs>
        <w:spacing w:after="0" w:line="240" w:lineRule="auto"/>
        <w:contextualSpacing/>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2.7.1.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1) Выписка из Единого государственного реестра прав на недвижимое имущество и сделок с ним о правах на земельный участок;</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 Выписка из Единого государственного реестра прав на недвижимое имущество и сделок с ним на здание, строение, сооружение, находящееся на земельном участке;</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3) кадастровая выписка о земельном участке;</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4) кадастровый паспорт здания, строения, сооружения. </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Arial" w:eastAsia="Times New Roman" w:hAnsi="Arial" w:cs="Arial"/>
          <w:sz w:val="28"/>
          <w:szCs w:val="28"/>
          <w:lang w:eastAsia="ru-RU"/>
        </w:rPr>
        <w:t xml:space="preserve">      </w:t>
      </w:r>
      <w:r w:rsidRPr="00576A45">
        <w:rPr>
          <w:rFonts w:ascii="Times New Roman" w:eastAsia="Times New Roman" w:hAnsi="Times New Roman" w:cs="Times New Roman"/>
          <w:sz w:val="28"/>
          <w:szCs w:val="28"/>
          <w:lang w:eastAsia="ru-RU"/>
        </w:rPr>
        <w:t xml:space="preserve">5)схема расположения объекта адресации на кадастровом плане или кадастровой карте соответствующей территории </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6)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7)решение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8) акт приемочной комиссии при переустройстве и (или) перепланировке помещения, приводящих к образованию одного и более новых объектов адресации;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9) кадастровая выписка об объекте недвижимости, который снят с учета </w:t>
      </w: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и) уведомление об отсутствии в государственном кадастре недвижимости запрашиваемых сведений по объекту адресации. </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tabs>
          <w:tab w:val="left" w:pos="400"/>
        </w:tabs>
        <w:spacing w:before="100" w:beforeAutospacing="1" w:after="100" w:afterAutospacing="1" w:line="240" w:lineRule="auto"/>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2.7.2. Заявитель вправе самостоятельно представить вышеназванные документы. Непредставление заявителем указанных документов не является основанием для отказа в предоставлении муниципальной услуги.</w:t>
      </w:r>
    </w:p>
    <w:p w:rsidR="00576A45" w:rsidRPr="00576A45" w:rsidRDefault="00576A45" w:rsidP="00576A45">
      <w:pPr>
        <w:tabs>
          <w:tab w:val="left" w:pos="400"/>
        </w:tabs>
        <w:spacing w:after="0" w:line="240" w:lineRule="auto"/>
        <w:contextualSpacing/>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r w:rsidRPr="00576A45">
        <w:rPr>
          <w:rFonts w:ascii="Times New Roman" w:eastAsia="Times New Roman" w:hAnsi="Times New Roman" w:cs="Times New Roman"/>
          <w:b/>
          <w:sz w:val="28"/>
          <w:szCs w:val="28"/>
        </w:rPr>
        <w:t xml:space="preserve">2.8. Указание на запрет требовать от заявителя </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bookmarkStart w:id="0" w:name="p1692"/>
      <w:bookmarkStart w:id="1" w:name="p1694"/>
      <w:bookmarkStart w:id="2" w:name="p1696"/>
      <w:bookmarkEnd w:id="0"/>
      <w:bookmarkEnd w:id="1"/>
      <w:bookmarkEnd w:id="2"/>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Запрещается требовать от заявителя:</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proofErr w:type="gramStart"/>
      <w:r w:rsidRPr="00576A45">
        <w:rPr>
          <w:rFonts w:ascii="Times New Roman" w:eastAsia="Calibri"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576A45">
        <w:rPr>
          <w:rFonts w:ascii="Times New Roman" w:eastAsia="Calibri" w:hAnsi="Times New Roman" w:cs="Times New Roman"/>
          <w:sz w:val="28"/>
          <w:szCs w:val="28"/>
          <w:lang w:eastAsia="ar-SA"/>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r w:rsidRPr="00576A45">
        <w:rPr>
          <w:rFonts w:ascii="Times New Roman" w:eastAsia="Times New Roman" w:hAnsi="Times New Roman" w:cs="Times New Roman"/>
          <w:b/>
          <w:sz w:val="28"/>
          <w:szCs w:val="28"/>
        </w:rPr>
        <w:t>2.9. Исчерпывающий перечень оснований для отказа</w:t>
      </w: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r w:rsidRPr="00576A45">
        <w:rPr>
          <w:rFonts w:ascii="Times New Roman" w:eastAsia="Times New Roman" w:hAnsi="Times New Roman" w:cs="Times New Roman"/>
          <w:b/>
          <w:sz w:val="28"/>
          <w:szCs w:val="28"/>
        </w:rPr>
        <w:t>в приеме документов, необходимых для предоставления</w:t>
      </w: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r w:rsidRPr="00576A45">
        <w:rPr>
          <w:rFonts w:ascii="Times New Roman" w:eastAsia="Times New Roman" w:hAnsi="Times New Roman" w:cs="Times New Roman"/>
          <w:b/>
          <w:sz w:val="28"/>
          <w:szCs w:val="28"/>
        </w:rPr>
        <w:t>муниципальной услуги</w:t>
      </w: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Перечень оснований для отказа в приеме документов, необходимых для предоставления муниципальной услуги:</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заявление подписано неуполномоченным лицом;</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непредставление оригиналов документов, предусмотренных пунктом 2.6 настоящего Административного регламента, для сличения, если представленные копии не заверенные нотариально.</w:t>
      </w:r>
    </w:p>
    <w:p w:rsidR="00576A45" w:rsidRPr="00576A45" w:rsidRDefault="00576A45" w:rsidP="00576A45">
      <w:pPr>
        <w:widowControl w:val="0"/>
        <w:spacing w:after="0" w:line="240" w:lineRule="auto"/>
        <w:jc w:val="both"/>
        <w:rPr>
          <w:rFonts w:ascii="Arial" w:eastAsia="Calibri" w:hAnsi="Arial" w:cs="Arial"/>
          <w:sz w:val="28"/>
          <w:szCs w:val="28"/>
          <w:lang w:eastAsia="ar-SA"/>
        </w:rPr>
      </w:pP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r w:rsidRPr="00576A45">
        <w:rPr>
          <w:rFonts w:ascii="Times New Roman" w:eastAsia="Times New Roman" w:hAnsi="Times New Roman" w:cs="Times New Roman"/>
          <w:b/>
          <w:sz w:val="28"/>
          <w:szCs w:val="28"/>
        </w:rPr>
        <w:t>2.10. Исчерпывающий перечень оснований для приостановления</w:t>
      </w: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r w:rsidRPr="00576A45">
        <w:rPr>
          <w:rFonts w:ascii="Times New Roman" w:eastAsia="Times New Roman" w:hAnsi="Times New Roman" w:cs="Times New Roman"/>
          <w:b/>
          <w:sz w:val="28"/>
          <w:szCs w:val="28"/>
        </w:rPr>
        <w:t>или отказа в предоставлении муниципальной  услуги</w:t>
      </w:r>
    </w:p>
    <w:p w:rsidR="00576A45" w:rsidRPr="00576A45" w:rsidRDefault="00576A45" w:rsidP="00576A45">
      <w:pPr>
        <w:spacing w:after="0" w:line="240" w:lineRule="auto"/>
        <w:jc w:val="center"/>
        <w:outlineLvl w:val="1"/>
        <w:rPr>
          <w:rFonts w:ascii="Times New Roman" w:eastAsia="Times New Roman" w:hAnsi="Times New Roman" w:cs="Times New Roman"/>
          <w:b/>
          <w:sz w:val="28"/>
          <w:szCs w:val="28"/>
        </w:rPr>
      </w:pP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2.10.1. Оснований для приостановления предоставления муниципальной услуги законодательством Российской Федерации не предусмотрено.</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xml:space="preserve">2.10.2. Основанием для отказа в предоставлении муниципальной услуги являются: </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поступление заявления от заявителя о прекращении рассмотрения его обращения;</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lastRenderedPageBreak/>
        <w:t xml:space="preserve">- не присваиваются адреса временным строениям и сооружениям, не являющимся объектами недвижимости, линейным объектам (дорогам, линейно-кабельным сооружениям); </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xml:space="preserve">- не присваиваются отдельные адреса вспомогательным сооружениям, предназначенным для обслуживания основного здания (сооружения) (заборам, сараям, трансформаторным подстанциям), либо являющимся частями составного объекта недвижимости – сложной вещи (производственного комплекса, базы, других подобных объектов); </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xml:space="preserve">- не присваиваются отдельные адреса частям зданий, строений, сооружений, не являющимся отдельными объектами недвижимости; </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xml:space="preserve">- не присваиваются адреса свободным от застройки земельным участкам, не предоставленным для целей строительства; </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 справка об адресе не выдается, если испрашиваемый адрес объекта отсутствует в адресном хозяйстве муниципального образования.</w:t>
      </w:r>
    </w:p>
    <w:p w:rsidR="00576A45" w:rsidRPr="00576A45" w:rsidRDefault="00576A45" w:rsidP="00576A45">
      <w:pPr>
        <w:spacing w:after="0" w:line="240" w:lineRule="auto"/>
        <w:jc w:val="center"/>
        <w:rPr>
          <w:rFonts w:ascii="Times New Roman" w:eastAsia="Times New Roman" w:hAnsi="Times New Roman" w:cs="Times New Roman"/>
          <w:b/>
          <w:color w:val="000000"/>
          <w:sz w:val="28"/>
          <w:szCs w:val="28"/>
        </w:rPr>
      </w:pPr>
    </w:p>
    <w:p w:rsidR="00576A45" w:rsidRPr="00576A45" w:rsidRDefault="00576A45" w:rsidP="00576A45">
      <w:pPr>
        <w:spacing w:after="0" w:line="240" w:lineRule="auto"/>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76A45" w:rsidRPr="00576A45" w:rsidRDefault="00576A45" w:rsidP="00576A45">
      <w:pPr>
        <w:spacing w:after="0" w:line="240" w:lineRule="auto"/>
        <w:jc w:val="center"/>
        <w:rPr>
          <w:rFonts w:ascii="Times New Roman" w:eastAsia="Times New Roman" w:hAnsi="Times New Roman" w:cs="Times New Roman"/>
          <w:b/>
          <w:color w:val="000000"/>
          <w:sz w:val="28"/>
          <w:szCs w:val="28"/>
        </w:rPr>
      </w:pPr>
    </w:p>
    <w:p w:rsidR="00576A45" w:rsidRPr="00576A45" w:rsidRDefault="00576A45" w:rsidP="00576A45">
      <w:pPr>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Услуги, которые являются необходимыми и обязательными для предоставления муниципальной услуги не предусмотрены.</w:t>
      </w:r>
    </w:p>
    <w:p w:rsidR="00576A45" w:rsidRPr="00576A45" w:rsidRDefault="00576A45" w:rsidP="00576A45">
      <w:pPr>
        <w:suppressAutoHyphens/>
        <w:spacing w:after="0" w:line="240" w:lineRule="auto"/>
        <w:jc w:val="both"/>
        <w:rPr>
          <w:rFonts w:ascii="Arial" w:eastAsia="Calibri" w:hAnsi="Arial" w:cs="Arial"/>
          <w:sz w:val="28"/>
          <w:szCs w:val="28"/>
          <w:lang w:eastAsia="ar-SA"/>
        </w:rPr>
      </w:pPr>
    </w:p>
    <w:p w:rsidR="00576A45" w:rsidRPr="00576A45" w:rsidRDefault="00576A45" w:rsidP="00576A45">
      <w:pPr>
        <w:tabs>
          <w:tab w:val="left" w:pos="400"/>
        </w:tabs>
        <w:spacing w:after="0" w:line="240" w:lineRule="auto"/>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 xml:space="preserve">2.12. Порядок, размер и основания взимания </w:t>
      </w:r>
      <w:r w:rsidRPr="00576A45">
        <w:rPr>
          <w:rFonts w:ascii="Times New Roman" w:eastAsia="Times New Roman" w:hAnsi="Times New Roman" w:cs="Times New Roman"/>
          <w:b/>
          <w:sz w:val="28"/>
          <w:szCs w:val="28"/>
        </w:rPr>
        <w:t>государственной пошлины или иной платы, взимаемой</w:t>
      </w:r>
      <w:r w:rsidRPr="00576A45">
        <w:rPr>
          <w:rFonts w:ascii="Times New Roman" w:eastAsia="Times New Roman" w:hAnsi="Times New Roman" w:cs="Times New Roman"/>
          <w:b/>
          <w:color w:val="000000"/>
          <w:sz w:val="28"/>
          <w:szCs w:val="28"/>
        </w:rPr>
        <w:t xml:space="preserve"> за предоставление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color w:val="000000"/>
          <w:sz w:val="28"/>
          <w:szCs w:val="28"/>
        </w:rPr>
      </w:pPr>
    </w:p>
    <w:p w:rsidR="00576A45" w:rsidRPr="00576A45" w:rsidRDefault="00576A45" w:rsidP="00576A45">
      <w:pPr>
        <w:tabs>
          <w:tab w:val="left" w:pos="400"/>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 Муниципальная услуга предоставляется бесплатно.</w:t>
      </w:r>
    </w:p>
    <w:p w:rsidR="00576A45" w:rsidRPr="00576A45" w:rsidRDefault="00576A45" w:rsidP="00576A45">
      <w:pPr>
        <w:tabs>
          <w:tab w:val="left" w:pos="400"/>
        </w:tabs>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576A45" w:rsidRPr="00576A45" w:rsidRDefault="00576A45" w:rsidP="00576A45">
      <w:pPr>
        <w:spacing w:after="0" w:line="240" w:lineRule="auto"/>
        <w:jc w:val="both"/>
        <w:rPr>
          <w:rFonts w:ascii="Arial" w:eastAsia="Times New Roman" w:hAnsi="Arial" w:cs="Arial"/>
          <w:sz w:val="28"/>
          <w:szCs w:val="28"/>
          <w:lang w:eastAsia="ru-RU"/>
        </w:rPr>
      </w:pPr>
    </w:p>
    <w:p w:rsidR="00576A45" w:rsidRPr="00576A45" w:rsidRDefault="00576A45" w:rsidP="00576A45">
      <w:pPr>
        <w:tabs>
          <w:tab w:val="left" w:pos="400"/>
        </w:tabs>
        <w:spacing w:after="0" w:line="240" w:lineRule="auto"/>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576A45" w:rsidRPr="00576A45" w:rsidRDefault="00576A45" w:rsidP="00576A45">
      <w:pPr>
        <w:tabs>
          <w:tab w:val="left" w:pos="400"/>
        </w:tabs>
        <w:spacing w:after="0" w:line="240" w:lineRule="auto"/>
        <w:jc w:val="center"/>
        <w:rPr>
          <w:rFonts w:ascii="Times New Roman" w:eastAsia="Times New Roman" w:hAnsi="Times New Roman" w:cs="Times New Roman"/>
          <w:b/>
          <w:color w:val="000000"/>
          <w:sz w:val="28"/>
          <w:szCs w:val="28"/>
        </w:rPr>
      </w:pPr>
    </w:p>
    <w:p w:rsidR="00576A45" w:rsidRPr="00576A45" w:rsidRDefault="00576A45" w:rsidP="00576A45">
      <w:pPr>
        <w:tabs>
          <w:tab w:val="left" w:pos="400"/>
        </w:tabs>
        <w:autoSpaceDE w:val="0"/>
        <w:autoSpaceDN w:val="0"/>
        <w:adjustRightInd w:val="0"/>
        <w:spacing w:after="0"/>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Оплата услуг не предусмотрена.</w:t>
      </w:r>
    </w:p>
    <w:p w:rsidR="00576A45" w:rsidRPr="00576A45" w:rsidRDefault="00576A45" w:rsidP="00576A45">
      <w:pPr>
        <w:suppressAutoHyphens/>
        <w:spacing w:after="0" w:line="240" w:lineRule="auto"/>
        <w:jc w:val="both"/>
        <w:rPr>
          <w:rFonts w:ascii="Arial" w:eastAsia="Calibri" w:hAnsi="Arial" w:cs="Arial"/>
          <w:sz w:val="28"/>
          <w:szCs w:val="28"/>
          <w:lang w:eastAsia="ar-SA"/>
        </w:rPr>
      </w:pPr>
    </w:p>
    <w:p w:rsidR="00576A45" w:rsidRPr="00576A45" w:rsidRDefault="00576A45" w:rsidP="00576A45">
      <w:pPr>
        <w:spacing w:after="0"/>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2.14.  Максимальный срок ожидания в очереди при подаче запроса о предоставлении муниципальной услуги и при получении результата предоставления услуг</w:t>
      </w:r>
      <w:r w:rsidRPr="00576A45">
        <w:rPr>
          <w:rFonts w:ascii="Times New Roman" w:eastAsia="Times New Roman" w:hAnsi="Times New Roman" w:cs="Times New Roman"/>
          <w:b/>
          <w:sz w:val="28"/>
          <w:szCs w:val="28"/>
        </w:rPr>
        <w:t>и</w:t>
      </w:r>
    </w:p>
    <w:p w:rsidR="00576A45" w:rsidRPr="00576A45" w:rsidRDefault="00576A45" w:rsidP="00576A45">
      <w:pPr>
        <w:spacing w:after="0"/>
        <w:jc w:val="center"/>
        <w:rPr>
          <w:rFonts w:ascii="Times New Roman" w:eastAsia="Times New Roman" w:hAnsi="Times New Roman" w:cs="Times New Roman"/>
          <w:b/>
          <w:color w:val="000000"/>
          <w:sz w:val="28"/>
          <w:szCs w:val="28"/>
        </w:rPr>
      </w:pP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t>Максимальное время ожидания в очереди при подаче запроса о предоставлении муниципальной услуги в Администрацию и МФЦ не более 15 минут.</w:t>
      </w:r>
    </w:p>
    <w:p w:rsidR="00576A45" w:rsidRPr="00576A45" w:rsidRDefault="00576A45" w:rsidP="00576A45">
      <w:pPr>
        <w:suppressAutoHyphens/>
        <w:spacing w:after="0" w:line="240" w:lineRule="auto"/>
        <w:jc w:val="both"/>
        <w:rPr>
          <w:rFonts w:ascii="Times New Roman" w:eastAsia="Calibri" w:hAnsi="Times New Roman" w:cs="Times New Roman"/>
          <w:sz w:val="28"/>
          <w:szCs w:val="28"/>
          <w:lang w:eastAsia="ar-SA"/>
        </w:rPr>
      </w:pPr>
      <w:r w:rsidRPr="00576A45">
        <w:rPr>
          <w:rFonts w:ascii="Times New Roman" w:eastAsia="Calibri" w:hAnsi="Times New Roman" w:cs="Times New Roman"/>
          <w:sz w:val="28"/>
          <w:szCs w:val="28"/>
          <w:lang w:eastAsia="ar-SA"/>
        </w:rPr>
        <w:lastRenderedPageBreak/>
        <w:t>Максимальное время ожидания при получении результата предоставления муниципальной услуги в Администрацию и МФЦ не более 15 минут.</w:t>
      </w:r>
    </w:p>
    <w:p w:rsidR="00576A45" w:rsidRPr="00576A45" w:rsidRDefault="00576A45" w:rsidP="00576A45">
      <w:pPr>
        <w:spacing w:after="0" w:line="240" w:lineRule="auto"/>
        <w:jc w:val="center"/>
        <w:rPr>
          <w:rFonts w:ascii="Calibri" w:eastAsia="Times New Roman" w:hAnsi="Calibri" w:cs="Calibri"/>
          <w:color w:val="000000"/>
          <w:sz w:val="28"/>
          <w:szCs w:val="28"/>
        </w:rPr>
      </w:pPr>
    </w:p>
    <w:p w:rsidR="00576A45" w:rsidRPr="00576A45" w:rsidRDefault="00576A45" w:rsidP="00576A45">
      <w:pPr>
        <w:spacing w:after="0" w:line="240" w:lineRule="auto"/>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 xml:space="preserve">2.15. Срок и порядок регистрации запроса заявителя </w:t>
      </w:r>
    </w:p>
    <w:p w:rsidR="00576A45" w:rsidRPr="00576A45" w:rsidRDefault="00576A45" w:rsidP="00576A45">
      <w:pPr>
        <w:spacing w:after="0" w:line="240" w:lineRule="auto"/>
        <w:jc w:val="center"/>
        <w:rPr>
          <w:rFonts w:ascii="Times New Roman" w:eastAsia="Times New Roman" w:hAnsi="Times New Roman" w:cs="Times New Roman"/>
          <w:b/>
          <w:color w:val="FF0000"/>
          <w:sz w:val="28"/>
          <w:szCs w:val="28"/>
        </w:rPr>
      </w:pPr>
      <w:r w:rsidRPr="00576A45">
        <w:rPr>
          <w:rFonts w:ascii="Times New Roman" w:eastAsia="Times New Roman" w:hAnsi="Times New Roman" w:cs="Times New Roman"/>
          <w:b/>
          <w:color w:val="000000"/>
          <w:sz w:val="28"/>
          <w:szCs w:val="28"/>
        </w:rPr>
        <w:t xml:space="preserve">о предоставлении муниципальной услуги </w:t>
      </w:r>
    </w:p>
    <w:p w:rsidR="00576A45" w:rsidRPr="00576A45" w:rsidRDefault="00576A45" w:rsidP="00576A45">
      <w:pPr>
        <w:shd w:val="clear" w:color="auto" w:fill="FFFFFF"/>
        <w:spacing w:after="0" w:line="240" w:lineRule="auto"/>
        <w:jc w:val="both"/>
        <w:textAlignment w:val="baseline"/>
        <w:rPr>
          <w:rFonts w:ascii="Calibri" w:eastAsia="Times New Roman" w:hAnsi="Calibri" w:cs="Calibri"/>
          <w:color w:val="000000"/>
          <w:sz w:val="28"/>
          <w:szCs w:val="28"/>
        </w:rPr>
      </w:pP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2.15.1. При непосредственном обращении заявителя лично в Администрацию или МФЦ, максимальный срок регистрации заявления не превышает 15 минут.</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2.15.2. Запрос заявителя о предоставлении муниципальной услуги, представленный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проверяет документы согласно представленной описи;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регистрирует в установленном порядке заявление;</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ставит на экземпляр заявления заявителя (при наличии) отметку с номером и датой регистрации заявления;</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сообщает заявителю о предварительной дате предоставления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 - следит за соблюдением сроков предоставления услуги.</w:t>
      </w:r>
    </w:p>
    <w:p w:rsidR="009958EB" w:rsidRPr="00A172AD" w:rsidRDefault="009958EB" w:rsidP="009958EB">
      <w:pPr>
        <w:suppressAutoHyphens/>
        <w:spacing w:after="0" w:line="100" w:lineRule="atLeast"/>
        <w:rPr>
          <w:rFonts w:ascii="Times New Roman" w:eastAsia="Times New Roman" w:hAnsi="Times New Roman" w:cs="Times New Roman"/>
          <w:b/>
          <w:sz w:val="28"/>
          <w:szCs w:val="28"/>
          <w:lang w:eastAsia="ar-SA"/>
        </w:rPr>
      </w:pPr>
    </w:p>
    <w:p w:rsidR="009958EB" w:rsidRPr="00A172AD" w:rsidRDefault="009958EB" w:rsidP="009958EB">
      <w:pPr>
        <w:suppressAutoHyphens/>
        <w:spacing w:after="0" w:line="100" w:lineRule="atLeast"/>
        <w:jc w:val="center"/>
        <w:rPr>
          <w:rFonts w:ascii="Times New Roman" w:eastAsia="Times New Roman" w:hAnsi="Times New Roman" w:cs="Times New Roman"/>
          <w:sz w:val="28"/>
          <w:szCs w:val="28"/>
          <w:lang w:eastAsia="ar-SA"/>
        </w:rPr>
      </w:pPr>
      <w:r w:rsidRPr="00A172AD">
        <w:rPr>
          <w:rFonts w:ascii="Times New Roman" w:eastAsia="Times New Roman" w:hAnsi="Times New Roman" w:cs="Times New Roman"/>
          <w:b/>
          <w:sz w:val="28"/>
          <w:szCs w:val="28"/>
          <w:lang w:eastAsia="ar-SA"/>
        </w:rPr>
        <w:t xml:space="preserve">2.16. </w:t>
      </w:r>
      <w:proofErr w:type="gramStart"/>
      <w:r w:rsidRPr="00A172AD">
        <w:rPr>
          <w:rFonts w:ascii="Times New Roman" w:eastAsia="Times New Roman" w:hAnsi="Times New Roman" w:cs="Times New Roman"/>
          <w:b/>
          <w:sz w:val="28"/>
          <w:szCs w:val="28"/>
          <w:lang w:eastAsia="ar-SA"/>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958EB" w:rsidRPr="00A172AD" w:rsidRDefault="009958EB" w:rsidP="009958EB">
      <w:pPr>
        <w:suppressAutoHyphens/>
        <w:spacing w:after="0" w:line="100" w:lineRule="atLeast"/>
        <w:ind w:firstLine="708"/>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Прием заявителей осуществляется в помещениях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Места предоставления услуги отвечают следующим требованиям.</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Вход в помещение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оборудуется информационной табличкой (вывеской), содержащей его наименование. На двери рабочего кабинета Главы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размещается информационная табличка, содержащая фамилию, имя, отчество, должность, график работы, в том числе график личного приема.</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Для ожидания, приема заявителей и заполнения ими заявлений о предоставлении услуги в помещениях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отводятся места, оборудованные столом и стульями, количество которых определяется исходя из фактической нагрузки и возможностей для </w:t>
      </w:r>
      <w:r w:rsidRPr="00A172AD">
        <w:rPr>
          <w:rFonts w:ascii="Times New Roman" w:eastAsia="Times New Roman" w:hAnsi="Times New Roman" w:cs="Times New Roman"/>
          <w:sz w:val="28"/>
          <w:szCs w:val="28"/>
          <w:lang w:eastAsia="ar-SA"/>
        </w:rPr>
        <w:lastRenderedPageBreak/>
        <w:t xml:space="preserve">их размещения в помещении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На столе находятся писчая бумага и канцелярские принадлежности.</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Рабочие места главы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и иных должностных лиц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ответственных за предоставление услуги, оборудуются:</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рабочими столами и стульями, компьютером с доступом к информационным системам;</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средствами связи, оргтехникой, позволяющей своевременно и в полном объеме предоставлять услугу.</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В помещениях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A172AD">
        <w:rPr>
          <w:rFonts w:ascii="Times New Roman" w:eastAsia="Times New Roman" w:hAnsi="Times New Roman" w:cs="Times New Roman"/>
          <w:sz w:val="28"/>
          <w:szCs w:val="28"/>
          <w:lang w:eastAsia="ar-SA"/>
        </w:rPr>
        <w:t>4</w:t>
      </w:r>
      <w:proofErr w:type="gramEnd"/>
      <w:r w:rsidRPr="00A172AD">
        <w:rPr>
          <w:rFonts w:ascii="Times New Roman" w:eastAsia="Times New Roman" w:hAnsi="Times New Roman" w:cs="Times New Roman"/>
          <w:sz w:val="28"/>
          <w:szCs w:val="28"/>
          <w:lang w:eastAsia="ar-SA"/>
        </w:rPr>
        <w:t xml:space="preserve"> для размещения в них информационных листков.</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Информационные стенды должны содержать актуальную и исчерпывающую информацию об услуге.</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Администрация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размещает на информационном стенде для ознакомления посетителей следующие документы (информацию):</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текст либо выписку из настоящего Регламента;</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копию Устава муниципального образования;</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почтовый адрес и адрес электронной почты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адрес официального сайта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в информационно - телекоммуникационной сети  «Интернет»;</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фамилии, имена, отчества (при наличии) и контактные телефоны Главы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и других работников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172AD">
        <w:rPr>
          <w:rFonts w:ascii="Times New Roman" w:eastAsia="Times New Roman" w:hAnsi="Times New Roman" w:cs="Times New Roman"/>
          <w:sz w:val="28"/>
          <w:szCs w:val="28"/>
          <w:lang w:eastAsia="ar-SA"/>
        </w:rPr>
        <w:t xml:space="preserve"> сельсовета, ответственных за предоставление услуги, график работы, в том числе график личного приема;</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перечень документов, которые заявитель должен представить для предоставления услуги;</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образец заполнения заявления о предоставлении услуги;</w:t>
      </w:r>
    </w:p>
    <w:p w:rsidR="009958EB" w:rsidRPr="00A172AD" w:rsidRDefault="009958EB" w:rsidP="009958EB">
      <w:pPr>
        <w:widowControl w:val="0"/>
        <w:autoSpaceDE w:val="0"/>
        <w:spacing w:after="0" w:line="240" w:lineRule="auto"/>
        <w:ind w:firstLine="709"/>
        <w:jc w:val="both"/>
        <w:rPr>
          <w:rFonts w:ascii="Times New Roman" w:eastAsia="Times New Roman" w:hAnsi="Times New Roman" w:cs="Times New Roman"/>
          <w:b/>
          <w:bCs/>
          <w:sz w:val="28"/>
          <w:szCs w:val="28"/>
          <w:lang w:eastAsia="ar-SA"/>
        </w:rPr>
      </w:pPr>
      <w:r w:rsidRPr="00A172AD">
        <w:rPr>
          <w:rFonts w:ascii="Times New Roman" w:eastAsia="Times New Roman" w:hAnsi="Times New Roman" w:cs="Times New Roman"/>
          <w:sz w:val="28"/>
          <w:szCs w:val="28"/>
          <w:lang w:eastAsia="ar-SA"/>
        </w:rPr>
        <w:t>перечень оснований для отказа в предоставлении услуги.</w:t>
      </w:r>
    </w:p>
    <w:p w:rsidR="009958EB" w:rsidRPr="00A172AD" w:rsidRDefault="009958EB" w:rsidP="009958EB">
      <w:pPr>
        <w:tabs>
          <w:tab w:val="left" w:pos="709"/>
        </w:tabs>
        <w:suppressAutoHyphens/>
        <w:spacing w:after="0" w:line="100" w:lineRule="atLeast"/>
        <w:ind w:firstLine="709"/>
        <w:rPr>
          <w:rFonts w:ascii="Times New Roman" w:eastAsia="Times New Roman" w:hAnsi="Times New Roman" w:cs="Times New Roman"/>
          <w:sz w:val="28"/>
          <w:szCs w:val="28"/>
          <w:lang w:eastAsia="ar-SA"/>
        </w:rPr>
      </w:pPr>
      <w:r w:rsidRPr="00A172AD">
        <w:rPr>
          <w:rFonts w:ascii="Times New Roman" w:eastAsia="Times New Roman" w:hAnsi="Times New Roman" w:cs="Times New Roman"/>
          <w:b/>
          <w:bCs/>
          <w:sz w:val="28"/>
          <w:szCs w:val="28"/>
          <w:lang w:eastAsia="ar-SA"/>
        </w:rPr>
        <w:t>Обеспечение доступности для инвалидов</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возможность беспрепятственного входа в объекты и выхода из них;</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содействие со стороны должностных лиц, при необходимости, инвалиду при входе в объект и выходе из него;</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оборудование на прилегающих к зданию территориях мест для парковки автотранспортных средств инвалидов;</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lastRenderedPageBreak/>
        <w:t>сопровождение инвалидов, имеющих стойкие расстройства функции зрения и самостоятельного передвижения, по территории объекта;</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 xml:space="preserve">обеспечение допуска </w:t>
      </w:r>
      <w:proofErr w:type="spellStart"/>
      <w:r w:rsidRPr="00A172AD">
        <w:rPr>
          <w:rFonts w:ascii="Times New Roman" w:eastAsia="Times New Roman" w:hAnsi="Times New Roman" w:cs="Times New Roman"/>
          <w:sz w:val="28"/>
          <w:szCs w:val="28"/>
          <w:lang w:eastAsia="ar-SA"/>
        </w:rPr>
        <w:t>сурдопереводчика</w:t>
      </w:r>
      <w:proofErr w:type="spellEnd"/>
      <w:r w:rsidRPr="00A172AD">
        <w:rPr>
          <w:rFonts w:ascii="Times New Roman" w:eastAsia="Times New Roman" w:hAnsi="Times New Roman" w:cs="Times New Roman"/>
          <w:sz w:val="28"/>
          <w:szCs w:val="28"/>
          <w:lang w:eastAsia="ar-SA"/>
        </w:rPr>
        <w:t xml:space="preserve">, </w:t>
      </w:r>
      <w:proofErr w:type="spellStart"/>
      <w:r w:rsidRPr="00A172AD">
        <w:rPr>
          <w:rFonts w:ascii="Times New Roman" w:eastAsia="Times New Roman" w:hAnsi="Times New Roman" w:cs="Times New Roman"/>
          <w:sz w:val="28"/>
          <w:szCs w:val="28"/>
          <w:lang w:eastAsia="ar-SA"/>
        </w:rPr>
        <w:t>тифлосурдопереводчика</w:t>
      </w:r>
      <w:proofErr w:type="spellEnd"/>
      <w:r w:rsidRPr="00A172AD">
        <w:rPr>
          <w:rFonts w:ascii="Times New Roman" w:eastAsia="Times New Roman" w:hAnsi="Times New Roman" w:cs="Times New Roman"/>
          <w:sz w:val="28"/>
          <w:szCs w:val="28"/>
          <w:lang w:eastAsia="ar-SA"/>
        </w:rPr>
        <w:t>, а также иного лица, владеющего жестовым языком;</w:t>
      </w:r>
    </w:p>
    <w:p w:rsidR="009958EB" w:rsidRPr="00A172AD" w:rsidRDefault="009958EB" w:rsidP="009958EB">
      <w:pPr>
        <w:tabs>
          <w:tab w:val="left" w:pos="709"/>
        </w:tabs>
        <w:suppressAutoHyphens/>
        <w:spacing w:after="0" w:line="100" w:lineRule="atLeast"/>
        <w:ind w:firstLine="709"/>
        <w:jc w:val="both"/>
        <w:rPr>
          <w:rFonts w:ascii="Times New Roman" w:eastAsia="Times New Roman" w:hAnsi="Times New Roman" w:cs="Times New Roman"/>
          <w:sz w:val="28"/>
          <w:szCs w:val="28"/>
          <w:lang w:eastAsia="ar-SA"/>
        </w:rPr>
      </w:pPr>
      <w:r w:rsidRPr="00A172AD">
        <w:rPr>
          <w:rFonts w:ascii="Times New Roman" w:eastAsia="Times New Roman" w:hAnsi="Times New Roman" w:cs="Times New Roman"/>
          <w:sz w:val="28"/>
          <w:szCs w:val="28"/>
          <w:lang w:eastAsia="ar-SA"/>
        </w:rPr>
        <w:t>предоставление, при необходимости, услуги по месту жительства инвалида или в дистанционном режиме;</w:t>
      </w:r>
    </w:p>
    <w:p w:rsidR="009958EB" w:rsidRPr="00A172AD" w:rsidRDefault="009958EB" w:rsidP="009958EB">
      <w:pPr>
        <w:tabs>
          <w:tab w:val="left" w:pos="709"/>
        </w:tabs>
        <w:suppressAutoHyphens/>
        <w:spacing w:after="0" w:line="100" w:lineRule="atLeast"/>
        <w:ind w:firstLine="709"/>
        <w:jc w:val="both"/>
        <w:rPr>
          <w:rFonts w:ascii="Calibri" w:eastAsia="Times New Roman" w:hAnsi="Calibri" w:cs="Calibri"/>
          <w:color w:val="00000A"/>
          <w:sz w:val="28"/>
          <w:szCs w:val="28"/>
          <w:lang w:eastAsia="ar-SA"/>
        </w:rPr>
      </w:pPr>
      <w:r w:rsidRPr="00A172AD">
        <w:rPr>
          <w:rFonts w:ascii="Times New Roman" w:eastAsia="Times New Roman" w:hAnsi="Times New Roman" w:cs="Times New Roman"/>
          <w:sz w:val="28"/>
          <w:szCs w:val="28"/>
          <w:lang w:eastAsia="ar-SA"/>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576A45" w:rsidRPr="009958EB" w:rsidRDefault="009958EB" w:rsidP="009958EB">
      <w:pPr>
        <w:suppressAutoHyphens/>
        <w:spacing w:after="0" w:line="100" w:lineRule="atLeast"/>
        <w:rPr>
          <w:rFonts w:ascii="Times New Roman" w:eastAsia="Times New Roman" w:hAnsi="Times New Roman" w:cs="Times New Roman"/>
          <w:b/>
          <w:sz w:val="28"/>
          <w:szCs w:val="28"/>
          <w:lang w:eastAsia="ar-SA"/>
        </w:rPr>
      </w:pPr>
      <w:r w:rsidRPr="00A172AD">
        <w:rPr>
          <w:rFonts w:ascii="Times New Roman" w:eastAsia="Times New Roman" w:hAnsi="Times New Roman" w:cs="Times New Roman"/>
          <w:sz w:val="28"/>
          <w:szCs w:val="28"/>
          <w:lang w:eastAsia="ar-SA"/>
        </w:rPr>
        <w:t xml:space="preserve"> </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2.17.Показатели доступности и качества муниципальной услуги</w:t>
      </w:r>
    </w:p>
    <w:p w:rsidR="00576A45" w:rsidRPr="00576A45" w:rsidRDefault="00576A45" w:rsidP="00576A45">
      <w:pPr>
        <w:shd w:val="clear" w:color="auto" w:fill="FFFFFF"/>
        <w:spacing w:after="0" w:line="240" w:lineRule="auto"/>
        <w:rPr>
          <w:rFonts w:ascii="Times New Roman" w:eastAsia="Times New Roman" w:hAnsi="Times New Roman" w:cs="Times New Roman"/>
          <w:b/>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2.17.1. Показатели доступности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доступность обращения за предоставлением государственной услуги, в том числе для лиц с ограниченными возможностями здоровья.</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2.17.2. Показатели качества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lastRenderedPageBreak/>
        <w:t>полнота и актуальность информации о порядке предоставления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количество взаимодействия заявителя с должностными лицами при предоставлении муниципальной услуги;</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отсутствием очередей при приеме и выдаче документов заявителям;</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отсутствием  жалоб на некорректное, невнимательное отношение специалистов и уполномоченных должностных лиц к заявителям;</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предоставление возможности получения муниципальной услуги в электронном виде;</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2.18.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576A45" w:rsidRPr="00576A45" w:rsidRDefault="00576A45" w:rsidP="00576A45">
      <w:pPr>
        <w:spacing w:after="0" w:line="240" w:lineRule="auto"/>
        <w:jc w:val="both"/>
        <w:rPr>
          <w:rFonts w:ascii="Times New Roman" w:eastAsia="Times New Roman" w:hAnsi="Times New Roman" w:cs="Times New Roman"/>
          <w:color w:val="000000"/>
          <w:sz w:val="28"/>
          <w:szCs w:val="28"/>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2.18.1. Особенности предоставления муниципальной услуги в МФЦ.</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Предоставление муниципальной услуги осуществляется после однократного обращения заявителя с соответствующим запросом в МФЦ.</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Взаимодействие МФЦ с Администрацией осуществляется без участия заявителя в соответствии с нормативными правовыми актами и соглашением о взаимодействии.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Для предоставления муниципальной услуги на базе МФЦ заявителю необходимо подать заявление с комплектом соответствующих документов и получить результат предоставления муниципальной услуги в установленные настоящим административным регламентом сроки.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2.18.2. Особенности предоставления муниципальной услуги в электронной форме.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В электронной форме муниципальная услуга предоставляется с </w:t>
      </w:r>
      <w:r w:rsidRPr="00576A45">
        <w:rPr>
          <w:rFonts w:ascii="Times New Roman" w:eastAsia="Times New Roman" w:hAnsi="Times New Roman" w:cs="Times New Roman"/>
          <w:color w:val="000000"/>
          <w:sz w:val="28"/>
          <w:szCs w:val="28"/>
        </w:rPr>
        <w:lastRenderedPageBreak/>
        <w:t>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Для получения муниципальной услуги в электронном виде необходимо заполнить заявление о предоставлении муниципальной услуги «Предоставление земельных участков в аренду для индивидуального жилищного строительства».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Заявление в электронном виде поступит в Администрацию.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Уточнить текущее состояние заявления можно в разделе «Мои заявки».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576A45" w:rsidRPr="00576A45" w:rsidRDefault="00576A45" w:rsidP="00576A45">
      <w:pPr>
        <w:spacing w:after="0" w:line="240" w:lineRule="auto"/>
        <w:jc w:val="both"/>
        <w:rPr>
          <w:rFonts w:ascii="Arial" w:eastAsia="Times New Roman" w:hAnsi="Arial" w:cs="Arial"/>
          <w:b/>
          <w:sz w:val="28"/>
          <w:szCs w:val="28"/>
          <w:lang w:eastAsia="ru-RU"/>
        </w:rPr>
      </w:pPr>
    </w:p>
    <w:p w:rsidR="00576A45" w:rsidRPr="00576A45" w:rsidRDefault="00576A45" w:rsidP="00576A45">
      <w:pPr>
        <w:tabs>
          <w:tab w:val="left" w:pos="1134"/>
          <w:tab w:val="left" w:pos="1273"/>
          <w:tab w:val="left" w:pos="1541"/>
        </w:tabs>
        <w:spacing w:after="0" w:line="240" w:lineRule="auto"/>
        <w:jc w:val="center"/>
        <w:rPr>
          <w:rFonts w:ascii="Times New Roman" w:eastAsia="Times New Roman" w:hAnsi="Times New Roman" w:cs="Times New Roman"/>
          <w:b/>
          <w:kern w:val="32"/>
          <w:sz w:val="28"/>
          <w:szCs w:val="28"/>
          <w:lang w:eastAsia="ru-RU"/>
        </w:rPr>
      </w:pPr>
      <w:r w:rsidRPr="00576A45">
        <w:rPr>
          <w:rFonts w:ascii="Times New Roman" w:eastAsia="Times New Roman" w:hAnsi="Times New Roman" w:cs="Times New Roman"/>
          <w:b/>
          <w:kern w:val="32"/>
          <w:sz w:val="28"/>
          <w:szCs w:val="28"/>
          <w:lang w:val="en-US" w:eastAsia="ru-RU"/>
        </w:rPr>
        <w:t>III</w:t>
      </w:r>
      <w:r w:rsidRPr="00576A45">
        <w:rPr>
          <w:rFonts w:ascii="Times New Roman" w:eastAsia="Times New Roman" w:hAnsi="Times New Roman" w:cs="Times New Roman"/>
          <w:b/>
          <w:kern w:val="32"/>
          <w:sz w:val="28"/>
          <w:szCs w:val="28"/>
          <w:lang w:eastAsia="ru-RU"/>
        </w:rPr>
        <w:t>. СОСТАВ, ПОСЛЕДОВАТЕЛЬНОСТЬ И СРОКИ</w:t>
      </w:r>
      <w:r w:rsidRPr="00576A45">
        <w:rPr>
          <w:rFonts w:ascii="Times New Roman" w:eastAsia="Times New Roman" w:hAnsi="Times New Roman" w:cs="Times New Roman"/>
          <w:b/>
          <w:sz w:val="28"/>
          <w:szCs w:val="28"/>
          <w:lang w:eastAsia="ru-RU"/>
        </w:rPr>
        <w:t xml:space="preserve"> </w:t>
      </w:r>
      <w:r w:rsidRPr="00576A45">
        <w:rPr>
          <w:rFonts w:ascii="Times New Roman" w:eastAsia="Times New Roman" w:hAnsi="Times New Roman" w:cs="Times New Roman"/>
          <w:b/>
          <w:kern w:val="32"/>
          <w:sz w:val="28"/>
          <w:szCs w:val="28"/>
          <w:lang w:eastAsia="ru-RU"/>
        </w:rPr>
        <w:t xml:space="preserve">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w:t>
      </w:r>
    </w:p>
    <w:p w:rsidR="00576A45" w:rsidRPr="00576A45" w:rsidRDefault="00576A45" w:rsidP="00576A45">
      <w:pPr>
        <w:tabs>
          <w:tab w:val="left" w:pos="1134"/>
          <w:tab w:val="left" w:pos="1273"/>
          <w:tab w:val="left" w:pos="1541"/>
        </w:tabs>
        <w:spacing w:after="0" w:line="240" w:lineRule="auto"/>
        <w:jc w:val="center"/>
        <w:rPr>
          <w:rFonts w:ascii="Times New Roman" w:eastAsia="Times New Roman" w:hAnsi="Times New Roman" w:cs="Times New Roman"/>
          <w:b/>
          <w:kern w:val="32"/>
          <w:sz w:val="28"/>
          <w:szCs w:val="28"/>
          <w:lang w:eastAsia="ru-RU"/>
        </w:rPr>
      </w:pPr>
      <w:r w:rsidRPr="00576A45">
        <w:rPr>
          <w:rFonts w:ascii="Times New Roman" w:eastAsia="Times New Roman" w:hAnsi="Times New Roman" w:cs="Times New Roman"/>
          <w:b/>
          <w:kern w:val="32"/>
          <w:sz w:val="28"/>
          <w:szCs w:val="28"/>
          <w:lang w:eastAsia="ru-RU"/>
        </w:rPr>
        <w:t>В МНОГОФУНКЦИОНАЛЬНЫХ ЦЕНТРАХ</w:t>
      </w:r>
    </w:p>
    <w:p w:rsidR="00576A45" w:rsidRPr="00576A45" w:rsidRDefault="00576A45" w:rsidP="00576A45">
      <w:pPr>
        <w:shd w:val="clear" w:color="auto" w:fill="FFFFFF"/>
        <w:tabs>
          <w:tab w:val="left" w:pos="1282"/>
        </w:tabs>
        <w:spacing w:after="0" w:line="240" w:lineRule="auto"/>
        <w:jc w:val="both"/>
        <w:rPr>
          <w:rFonts w:ascii="Arial" w:eastAsia="Times New Roman" w:hAnsi="Arial" w:cs="Arial"/>
          <w:b/>
          <w:sz w:val="28"/>
          <w:szCs w:val="28"/>
          <w:lang w:eastAsia="ru-RU"/>
        </w:rPr>
      </w:pPr>
    </w:p>
    <w:p w:rsidR="00576A45" w:rsidRPr="00576A45" w:rsidRDefault="00576A45" w:rsidP="00576A45">
      <w:pPr>
        <w:spacing w:after="0" w:line="240" w:lineRule="auto"/>
        <w:jc w:val="center"/>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 xml:space="preserve">   3.1 Исчерпывающий перечень административных процедур</w:t>
      </w:r>
    </w:p>
    <w:p w:rsidR="00576A45" w:rsidRPr="00576A45" w:rsidRDefault="00576A45" w:rsidP="00576A45">
      <w:pPr>
        <w:widowControl w:val="0"/>
        <w:autoSpaceDE w:val="0"/>
        <w:autoSpaceDN w:val="0"/>
        <w:adjustRightInd w:val="0"/>
        <w:spacing w:after="0" w:line="240" w:lineRule="auto"/>
        <w:jc w:val="both"/>
        <w:rPr>
          <w:rFonts w:ascii="Arial" w:eastAsia="Times New Roman" w:hAnsi="Arial" w:cs="Arial"/>
          <w:b/>
          <w:sz w:val="28"/>
          <w:szCs w:val="28"/>
          <w:lang w:eastAsia="ru-RU"/>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1) Прием и регистрация заявления и документов, необходимых для предоставления муниципальной услуги;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2) формирование и направление межведомственных запросов;</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3) оформление результатов муниципальной услуги;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lastRenderedPageBreak/>
        <w:t>4) выдача результата муниципальной услуги.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Последовательность муниципальной услуги отражена в блок-схеме согласно приложению № 2 к настоящему Административному регламенту.</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3.2.</w:t>
      </w:r>
      <w:r w:rsidRPr="00576A45">
        <w:rPr>
          <w:rFonts w:ascii="Times New Roman" w:eastAsia="Times New Roman" w:hAnsi="Times New Roman" w:cs="Times New Roman"/>
          <w:b/>
          <w:sz w:val="28"/>
          <w:szCs w:val="28"/>
          <w:lang w:eastAsia="ru-RU"/>
        </w:rPr>
        <w:tab/>
        <w:t>Прием и регистрация заявления и документов, необходимых для предоставления муниципальной услуги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Основанием для начала процедуры является прием от заявителя специалистом Администрации или МФЦ заявления и документов, необходимых для предоставления муниципальной услуги в соответствии с п. 2.6. Административного регламента.</w:t>
      </w:r>
    </w:p>
    <w:p w:rsidR="00576A45" w:rsidRPr="00576A45" w:rsidRDefault="00576A45" w:rsidP="00576A45">
      <w:pPr>
        <w:shd w:val="clear" w:color="auto" w:fill="FFFFFF"/>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Критерием принятия решения о приеме и регистрации заявления является наличие заявления о предоставлении муниципальной услуги.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Заявление о предоставлении муниципальной услуги и документы, указанные в пункте 2.6. административного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gramStart"/>
      <w:r w:rsidRPr="00576A45">
        <w:rPr>
          <w:rFonts w:ascii="Times New Roman" w:eastAsia="Times New Roman" w:hAnsi="Times New Roman" w:cs="Times New Roman"/>
          <w:color w:val="000000"/>
          <w:sz w:val="28"/>
          <w:szCs w:val="28"/>
        </w:rPr>
        <w:t>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специалист Администрации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Администрации или МФЦ, в который необходимо представить (направить по почте) документы (за исключением заявления о предоставлении</w:t>
      </w:r>
      <w:proofErr w:type="gramEnd"/>
      <w:r w:rsidRPr="00576A45">
        <w:rPr>
          <w:rFonts w:ascii="Times New Roman" w:eastAsia="Times New Roman" w:hAnsi="Times New Roman" w:cs="Times New Roman"/>
          <w:color w:val="000000"/>
          <w:sz w:val="28"/>
          <w:szCs w:val="28"/>
        </w:rPr>
        <w:t xml:space="preserve"> муниципальной услуги), направленные в электронной форме (сканированном виде), для проверки их достоверности.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В случае если в электронной форме (сканированном виде) заявителем направлены не все документы, указанные в пункте 2.6. административного регламента, специалист Администрации информирует заявителя также о представлении (направлении по почте) недостающих документов.</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При личном обращении заявителя в Администрацию или МФЦ, ответственный специалист:</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устанавливает личность заявителя путем проверки документов (паспорт либо документ его заменяющий);</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проводит проверку представленных документов на предмет:</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а) полноты представленных заявителем документов, указанных в п. 2.6. настоящего Административного регламента;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б) требований к оформлению документов:</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соответствие представленных документов, по форме или содержанию требованиям действующего законодательства,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в документе отсутствуют неоговоренные приписки и исправления,</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текст документа написан разборчиво от руки или напечатан при помощи средств электронно-вычислительной техники;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 фамилия, имя и отчество заявителя, место жительства, телефон написаны </w:t>
      </w:r>
      <w:r w:rsidRPr="00576A45">
        <w:rPr>
          <w:rFonts w:ascii="Times New Roman" w:eastAsia="Times New Roman" w:hAnsi="Times New Roman" w:cs="Times New Roman"/>
          <w:color w:val="000000"/>
          <w:sz w:val="28"/>
          <w:szCs w:val="28"/>
        </w:rPr>
        <w:lastRenderedPageBreak/>
        <w:t>полностью;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документы не должны быть исполнены карандашом.</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При приеме документов специалист Администрации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за</w:t>
      </w:r>
      <w:r w:rsidR="004033CA">
        <w:rPr>
          <w:rFonts w:ascii="Times New Roman" w:eastAsia="Times New Roman" w:hAnsi="Times New Roman" w:cs="Times New Roman"/>
          <w:color w:val="000000"/>
          <w:sz w:val="28"/>
          <w:szCs w:val="28"/>
        </w:rPr>
        <w:t xml:space="preserve"> </w:t>
      </w:r>
      <w:r w:rsidRPr="00576A45">
        <w:rPr>
          <w:rFonts w:ascii="Times New Roman" w:eastAsia="Times New Roman" w:hAnsi="Times New Roman" w:cs="Times New Roman"/>
          <w:color w:val="000000"/>
          <w:sz w:val="28"/>
          <w:szCs w:val="28"/>
        </w:rPr>
        <w:t>верительную подпись в штампе «копия верна».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Срок приема заявлений и документов от заявителей или их представителей не превышает 15 минут.</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Специалист Администрации или МФЦ регистрирует заявление, вносит данные о принятии заявления и документов в информационную систему:</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порядковый номер записи;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дату внесения записи;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данные заявителя (фамилию, имя, отчество);</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фамилию специалиста, ответственного за прием заявления и документов.</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color w:val="000000"/>
          <w:sz w:val="28"/>
          <w:szCs w:val="28"/>
        </w:rPr>
        <w:t xml:space="preserve">Процедура заканчивается для заявителя получением расписки о приеме документов с указанием их перечня и даты их получения органом, предоставляющим услугу, а также с указанием перечня документов, которые будут получены в соответствии с федеральным законодательством по межведомственным запросам с указанием варианта уведомления заявителя (посредством телефонной, почтовой, электронной связи). </w:t>
      </w:r>
      <w:r w:rsidRPr="00576A45">
        <w:rPr>
          <w:rFonts w:ascii="Times New Roman" w:eastAsia="Times New Roman" w:hAnsi="Times New Roman" w:cs="Times New Roman"/>
          <w:sz w:val="28"/>
          <w:szCs w:val="28"/>
        </w:rPr>
        <w:t xml:space="preserve">Фактом подтверждения получения документа является проставление подписи заявителя в расписке, которая остается в Администрации или МФЦ соответственно. </w:t>
      </w:r>
    </w:p>
    <w:p w:rsidR="00576A45" w:rsidRPr="00576A45" w:rsidRDefault="00576A45" w:rsidP="00576A45">
      <w:pPr>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Результатом административной процедуры является прием заявления и документов.</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rPr>
      </w:pPr>
      <w:r w:rsidRPr="00576A45">
        <w:rPr>
          <w:rFonts w:ascii="Times New Roman" w:eastAsia="Times New Roman" w:hAnsi="Times New Roman" w:cs="Times New Roman"/>
          <w:sz w:val="28"/>
          <w:szCs w:val="28"/>
          <w:lang w:eastAsia="ru-RU"/>
        </w:rPr>
        <w:t>Фиксацией результата является регистрация заявления в журнале регистрации заявлений</w:t>
      </w:r>
      <w:r w:rsidRPr="00576A45">
        <w:rPr>
          <w:rFonts w:ascii="Times New Roman" w:eastAsia="Times New Roman" w:hAnsi="Times New Roman" w:cs="Times New Roman"/>
          <w:sz w:val="28"/>
          <w:szCs w:val="28"/>
        </w:rPr>
        <w:t xml:space="preserve"> граждан.</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sz w:val="28"/>
          <w:szCs w:val="28"/>
        </w:rPr>
        <w:t>В случае установления фактов отсутствия необходимых документов, несоответствия представленных документов</w:t>
      </w:r>
      <w:r w:rsidRPr="00576A45">
        <w:rPr>
          <w:rFonts w:ascii="Times New Roman" w:eastAsia="Times New Roman" w:hAnsi="Times New Roman" w:cs="Times New Roman"/>
          <w:color w:val="000000"/>
          <w:sz w:val="28"/>
          <w:szCs w:val="28"/>
        </w:rPr>
        <w:t xml:space="preserve"> требованиям, специалист Администрации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gramStart"/>
      <w:r w:rsidRPr="00576A45">
        <w:rPr>
          <w:rFonts w:ascii="Times New Roman" w:eastAsia="Times New Roman" w:hAnsi="Times New Roman" w:cs="Times New Roman"/>
          <w:color w:val="000000"/>
          <w:sz w:val="28"/>
          <w:szCs w:val="28"/>
        </w:rPr>
        <w:t>Если при установлении фактов наличия в представленных документах оснований для отказа в приеме документов, указанных в пункте 2.9 настоящего Административного регламента, заявитель настаивает на приеме заявления и документов для предоставления муниципальной услуги, специалист Администрации,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roofErr w:type="gramEnd"/>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gramStart"/>
      <w:r w:rsidRPr="00576A45">
        <w:rPr>
          <w:rFonts w:ascii="Times New Roman" w:eastAsia="Times New Roman" w:hAnsi="Times New Roman" w:cs="Times New Roman"/>
          <w:color w:val="000000"/>
          <w:sz w:val="28"/>
          <w:szCs w:val="28"/>
        </w:rPr>
        <w:t>Контроль за</w:t>
      </w:r>
      <w:proofErr w:type="gramEnd"/>
      <w:r w:rsidRPr="00576A45">
        <w:rPr>
          <w:rFonts w:ascii="Times New Roman" w:eastAsia="Times New Roman" w:hAnsi="Times New Roman" w:cs="Times New Roman"/>
          <w:color w:val="000000"/>
          <w:sz w:val="28"/>
          <w:szCs w:val="28"/>
        </w:rPr>
        <w:t xml:space="preserve"> процедурой приема и регистрации заявлений, приема документов осуществляет руководитель Администрации или МФЦ.</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Заявление и документы, поступившие в МФЦ, подлежат передаче в Администрацию не позднее дня, следующего за днем их принятия.</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lastRenderedPageBreak/>
        <w:t>Срок исполнения административной процедуры 1 рабочий день.</w:t>
      </w:r>
    </w:p>
    <w:p w:rsidR="00576A45" w:rsidRPr="00576A45" w:rsidRDefault="00576A45" w:rsidP="00576A45">
      <w:pPr>
        <w:shd w:val="clear" w:color="auto" w:fill="FFFFFF"/>
        <w:spacing w:after="0"/>
        <w:jc w:val="center"/>
        <w:rPr>
          <w:rFonts w:ascii="Calibri" w:eastAsia="Times New Roman" w:hAnsi="Calibri" w:cs="Calibri"/>
          <w:b/>
          <w:sz w:val="28"/>
          <w:szCs w:val="28"/>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3.3. Формирование и направление межведомственных запросов</w:t>
      </w: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Основанием начала административной процедуры является отсутствие документов (сведений), указанных в пункте 2.7. настоящего административного регламента.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Критерием принятия решения о направлении межведомственных запросов является отсутствие документов, необходимых для предоставления муниципальной услуги, и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могут быть получены Администрацией или МФЦ самостоятельно в порядке межведомственного взаимодействия.</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Специалист Администрации (МФЦ) в течение 2 рабочих дней с момента получения заявления с пакетом документов,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Направление межведомственного запроса осуществляется следующими способами: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почтовым отправлением;</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курьером;</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с использованием единой системы межведомственного электронного взаимодействия;</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иными способами, не противоречащими законодательству.</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Администрация (МФЦ) определяет способ направления запроса и осуществляет его направление.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При направлении запроса почтовым отправлением или курьером, запрос оформляется в виде документа на бумажном носителе, подписывается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Ответ на запрос регистрируется в установленном порядке.</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При получении ответа на запрос специалист Администрации (МФЦ) приобщает полученный ответ к документам, представленным заявителем.</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Результат административной процедуры – получение ответа на межведомственный запрос Администрации (МФЦ).</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Способ фиксации результата – регистрация ответа на межведомственный </w:t>
      </w:r>
      <w:r w:rsidRPr="00576A45">
        <w:rPr>
          <w:rFonts w:ascii="Times New Roman" w:eastAsia="Times New Roman" w:hAnsi="Times New Roman" w:cs="Times New Roman"/>
          <w:color w:val="000000"/>
          <w:sz w:val="28"/>
          <w:szCs w:val="28"/>
        </w:rPr>
        <w:lastRenderedPageBreak/>
        <w:t>запрос в журнале учета входящей корреспонденции</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Срок исполнения административной процедуры 7 рабочих дней.</w:t>
      </w:r>
    </w:p>
    <w:p w:rsidR="00576A45" w:rsidRPr="00576A45" w:rsidRDefault="00576A45" w:rsidP="00576A45">
      <w:pPr>
        <w:shd w:val="clear" w:color="auto" w:fill="FFFFFF"/>
        <w:tabs>
          <w:tab w:val="left" w:pos="403"/>
        </w:tabs>
        <w:spacing w:after="0" w:line="240" w:lineRule="auto"/>
        <w:jc w:val="center"/>
        <w:rPr>
          <w:rFonts w:ascii="Arial" w:eastAsia="Times New Roman" w:hAnsi="Arial" w:cs="Arial"/>
          <w:b/>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3.4.  Оформление результатов муниципальной услуги</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Основанием для начала административной процедуры является получение специалистом Администрации документов, представленных заявителем, полученным в ходе межведомственного взаимодействия.</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постановления Администрации </w:t>
      </w:r>
      <w:proofErr w:type="spellStart"/>
      <w:r>
        <w:rPr>
          <w:rFonts w:ascii="Times New Roman" w:eastAsia="Times New Roman" w:hAnsi="Times New Roman" w:cs="Times New Roman"/>
          <w:color w:val="000000"/>
          <w:sz w:val="28"/>
          <w:szCs w:val="28"/>
        </w:rPr>
        <w:t>Старобелицкого</w:t>
      </w:r>
      <w:proofErr w:type="spellEnd"/>
      <w:r w:rsidR="004D28C0">
        <w:rPr>
          <w:rFonts w:ascii="Times New Roman" w:eastAsia="Times New Roman" w:hAnsi="Times New Roman" w:cs="Times New Roman"/>
          <w:color w:val="000000"/>
          <w:sz w:val="28"/>
          <w:szCs w:val="28"/>
        </w:rPr>
        <w:t xml:space="preserve"> сельсовета </w:t>
      </w:r>
      <w:proofErr w:type="spellStart"/>
      <w:r w:rsidR="004D28C0">
        <w:rPr>
          <w:rFonts w:ascii="Times New Roman" w:eastAsia="Times New Roman" w:hAnsi="Times New Roman" w:cs="Times New Roman"/>
          <w:color w:val="000000"/>
          <w:sz w:val="28"/>
          <w:szCs w:val="28"/>
        </w:rPr>
        <w:t>К</w:t>
      </w:r>
      <w:r w:rsidRPr="00576A45">
        <w:rPr>
          <w:rFonts w:ascii="Times New Roman" w:eastAsia="Times New Roman" w:hAnsi="Times New Roman" w:cs="Times New Roman"/>
          <w:color w:val="000000"/>
          <w:sz w:val="28"/>
          <w:szCs w:val="28"/>
        </w:rPr>
        <w:t>онышевского</w:t>
      </w:r>
      <w:proofErr w:type="spellEnd"/>
      <w:r w:rsidRPr="00576A45">
        <w:rPr>
          <w:rFonts w:ascii="Times New Roman" w:eastAsia="Times New Roman" w:hAnsi="Times New Roman" w:cs="Times New Roman"/>
          <w:color w:val="000000"/>
          <w:sz w:val="28"/>
          <w:szCs w:val="28"/>
        </w:rPr>
        <w:t xml:space="preserve"> района Курской области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Times New Roman" w:hAnsi="Times New Roman" w:cs="Times New Roman"/>
          <w:color w:val="000000"/>
          <w:sz w:val="28"/>
          <w:szCs w:val="28"/>
        </w:rPr>
        <w:t>Старобелицкий</w:t>
      </w:r>
      <w:proofErr w:type="spellEnd"/>
      <w:r w:rsidRPr="00576A45">
        <w:rPr>
          <w:rFonts w:ascii="Times New Roman" w:eastAsia="Times New Roman" w:hAnsi="Times New Roman" w:cs="Times New Roman"/>
          <w:color w:val="000000"/>
          <w:sz w:val="28"/>
          <w:szCs w:val="28"/>
        </w:rPr>
        <w:t xml:space="preserve"> сельсовет», и адресов земельным участкам, установлении нумерации домов».</w:t>
      </w:r>
      <w:r w:rsidRPr="00576A45">
        <w:rPr>
          <w:rFonts w:ascii="Times New Roman" w:eastAsia="Times New Roman" w:hAnsi="Times New Roman" w:cs="Times New Roman"/>
          <w:bCs/>
          <w:sz w:val="28"/>
          <w:szCs w:val="28"/>
        </w:rPr>
        <w:t xml:space="preserve"> </w:t>
      </w:r>
    </w:p>
    <w:p w:rsidR="00576A45" w:rsidRPr="00576A45" w:rsidRDefault="00576A45" w:rsidP="00576A45">
      <w:pPr>
        <w:suppressAutoHyphens/>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Согласование проекта указанного постановления  осуществляется  в со</w:t>
      </w:r>
      <w:r w:rsidRPr="00576A45">
        <w:rPr>
          <w:rFonts w:ascii="Times New Roman" w:eastAsia="Times New Roman" w:hAnsi="Times New Roman" w:cs="Times New Roman"/>
          <w:color w:val="000000"/>
          <w:sz w:val="28"/>
          <w:szCs w:val="28"/>
        </w:rPr>
        <w:softHyphen/>
        <w:t xml:space="preserve">ответствии с Инструкцией по делопроизводству в Администрации и подписывается Главой Администрации </w:t>
      </w:r>
      <w:proofErr w:type="spellStart"/>
      <w:r>
        <w:rPr>
          <w:rFonts w:ascii="Times New Roman" w:eastAsia="Times New Roman" w:hAnsi="Times New Roman" w:cs="Times New Roman"/>
          <w:color w:val="000000"/>
          <w:sz w:val="28"/>
          <w:szCs w:val="28"/>
        </w:rPr>
        <w:t>Старобелицкого</w:t>
      </w:r>
      <w:proofErr w:type="spellEnd"/>
      <w:r w:rsidRPr="00576A45">
        <w:rPr>
          <w:rFonts w:ascii="Times New Roman" w:eastAsia="Times New Roman" w:hAnsi="Times New Roman" w:cs="Times New Roman"/>
          <w:color w:val="000000"/>
          <w:sz w:val="28"/>
          <w:szCs w:val="28"/>
        </w:rPr>
        <w:t xml:space="preserve"> сельсовета </w:t>
      </w:r>
      <w:proofErr w:type="spellStart"/>
      <w:r w:rsidRPr="00576A45">
        <w:rPr>
          <w:rFonts w:ascii="Times New Roman" w:eastAsia="Times New Roman" w:hAnsi="Times New Roman" w:cs="Times New Roman"/>
          <w:color w:val="000000"/>
          <w:sz w:val="28"/>
          <w:szCs w:val="28"/>
        </w:rPr>
        <w:t>Конышевского</w:t>
      </w:r>
      <w:proofErr w:type="spellEnd"/>
      <w:r w:rsidRPr="00576A45">
        <w:rPr>
          <w:rFonts w:ascii="Times New Roman" w:eastAsia="Times New Roman" w:hAnsi="Times New Roman" w:cs="Times New Roman"/>
          <w:color w:val="000000"/>
          <w:sz w:val="28"/>
          <w:szCs w:val="28"/>
        </w:rPr>
        <w:t xml:space="preserve"> района Курской области (далее – Глава Администрации).</w:t>
      </w:r>
    </w:p>
    <w:p w:rsidR="00576A45" w:rsidRPr="00576A45" w:rsidRDefault="00576A45" w:rsidP="00576A45">
      <w:pPr>
        <w:suppressAutoHyphens/>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Специалист Администрации также готовит уведомление о </w:t>
      </w:r>
      <w:r w:rsidRPr="00576A45">
        <w:rPr>
          <w:rFonts w:ascii="Times New Roman" w:eastAsia="Calibri" w:hAnsi="Times New Roman" w:cs="Times New Roman"/>
          <w:color w:val="000000"/>
          <w:sz w:val="28"/>
          <w:szCs w:val="28"/>
        </w:rPr>
        <w:t>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Pr="00576A45">
        <w:rPr>
          <w:rFonts w:ascii="Times New Roman" w:eastAsia="Calibri" w:hAnsi="Times New Roman" w:cs="Times New Roman"/>
          <w:color w:val="000000"/>
          <w:sz w:val="28"/>
          <w:szCs w:val="28"/>
        </w:rPr>
        <w:t xml:space="preserve"> сельсовет»,</w:t>
      </w:r>
      <w:r w:rsidRPr="00576A45">
        <w:rPr>
          <w:rFonts w:ascii="Calibri" w:eastAsia="Calibri" w:hAnsi="Calibri" w:cs="Calibri"/>
          <w:color w:val="000000"/>
          <w:sz w:val="28"/>
          <w:szCs w:val="28"/>
        </w:rPr>
        <w:t xml:space="preserve"> и</w:t>
      </w:r>
      <w:r w:rsidRPr="00576A45">
        <w:rPr>
          <w:rFonts w:ascii="Times New Roman" w:eastAsia="Calibri" w:hAnsi="Times New Roman" w:cs="Times New Roman"/>
          <w:color w:val="000000"/>
          <w:sz w:val="28"/>
          <w:szCs w:val="28"/>
        </w:rPr>
        <w:t xml:space="preserve"> адресов земельным участкам,</w:t>
      </w:r>
      <w:r w:rsidRPr="00576A45">
        <w:rPr>
          <w:rFonts w:ascii="Calibri" w:eastAsia="Calibri" w:hAnsi="Calibri" w:cs="Calibri"/>
          <w:color w:val="000000"/>
          <w:sz w:val="28"/>
          <w:szCs w:val="28"/>
        </w:rPr>
        <w:t xml:space="preserve"> </w:t>
      </w:r>
      <w:r w:rsidRPr="00576A45">
        <w:rPr>
          <w:rFonts w:ascii="Times New Roman" w:eastAsia="Calibri" w:hAnsi="Times New Roman" w:cs="Times New Roman"/>
          <w:color w:val="000000"/>
          <w:sz w:val="28"/>
          <w:szCs w:val="28"/>
        </w:rPr>
        <w:t>установлении нумерации домов. Уведомление</w:t>
      </w:r>
      <w:r w:rsidRPr="00576A45">
        <w:rPr>
          <w:rFonts w:ascii="Times New Roman" w:eastAsia="Times New Roman" w:hAnsi="Times New Roman" w:cs="Times New Roman"/>
          <w:color w:val="000000"/>
          <w:sz w:val="28"/>
          <w:szCs w:val="28"/>
        </w:rPr>
        <w:t xml:space="preserve"> подписывается Главой Администрации. </w:t>
      </w:r>
    </w:p>
    <w:p w:rsidR="00576A45" w:rsidRPr="00576A45" w:rsidRDefault="00576A45" w:rsidP="00576A45">
      <w:pPr>
        <w:shd w:val="clear" w:color="auto" w:fill="FFFFFF"/>
        <w:tabs>
          <w:tab w:val="left" w:pos="1046"/>
        </w:tabs>
        <w:spacing w:after="0" w:line="240" w:lineRule="auto"/>
        <w:jc w:val="both"/>
        <w:rPr>
          <w:rFonts w:ascii="Times New Roman" w:eastAsia="Times New Roman" w:hAnsi="Times New Roman" w:cs="Times New Roman"/>
          <w:color w:val="000000"/>
          <w:sz w:val="28"/>
          <w:szCs w:val="28"/>
        </w:rPr>
      </w:pPr>
      <w:r w:rsidRPr="00576A45">
        <w:rPr>
          <w:rFonts w:ascii="Times New Roman" w:eastAsia="Times New Roman" w:hAnsi="Times New Roman" w:cs="Times New Roman"/>
          <w:color w:val="000000"/>
          <w:sz w:val="28"/>
          <w:szCs w:val="28"/>
        </w:rPr>
        <w:t xml:space="preserve">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sidRPr="00576A45">
        <w:rPr>
          <w:rFonts w:ascii="Times New Roman" w:eastAsia="Calibri" w:hAnsi="Times New Roman" w:cs="Times New Roman"/>
          <w:color w:val="000000"/>
          <w:sz w:val="28"/>
          <w:szCs w:val="28"/>
        </w:rPr>
        <w:t xml:space="preserve">с мотивированным обоснованием причин отказа </w:t>
      </w:r>
      <w:r w:rsidRPr="00576A45">
        <w:rPr>
          <w:rFonts w:ascii="Times New Roman" w:eastAsia="Times New Roman" w:hAnsi="Times New Roman" w:cs="Times New Roman"/>
          <w:color w:val="000000"/>
          <w:sz w:val="28"/>
          <w:szCs w:val="28"/>
        </w:rPr>
        <w:t xml:space="preserve">подписывает Глава Администрации. </w:t>
      </w:r>
    </w:p>
    <w:p w:rsidR="00576A45" w:rsidRPr="00576A45" w:rsidRDefault="00576A45" w:rsidP="00576A45">
      <w:pPr>
        <w:suppressAutoHyphens/>
        <w:spacing w:after="0" w:line="240" w:lineRule="auto"/>
        <w:jc w:val="both"/>
        <w:rPr>
          <w:rFonts w:ascii="Times New Roman" w:eastAsia="Calibri" w:hAnsi="Times New Roman" w:cs="Times New Roman"/>
          <w:color w:val="000000"/>
          <w:sz w:val="28"/>
          <w:szCs w:val="28"/>
        </w:rPr>
      </w:pPr>
      <w:proofErr w:type="gramStart"/>
      <w:r w:rsidRPr="00576A45">
        <w:rPr>
          <w:rFonts w:ascii="Times New Roman" w:eastAsia="Calibri" w:hAnsi="Times New Roman" w:cs="Times New Roman"/>
          <w:color w:val="000000"/>
          <w:sz w:val="28"/>
          <w:szCs w:val="28"/>
        </w:rPr>
        <w:t>Результатом административной процедуры является наличие подписанного Главой  Администрации  постановления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Pr="00576A45">
        <w:rPr>
          <w:rFonts w:ascii="Times New Roman" w:eastAsia="Calibri" w:hAnsi="Times New Roman" w:cs="Times New Roman"/>
          <w:color w:val="000000"/>
          <w:sz w:val="28"/>
          <w:szCs w:val="28"/>
        </w:rPr>
        <w:t xml:space="preserve"> сельсовет», и адресов земельным участкам, установлении нумерации домов», уведомления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Pr="00576A45">
        <w:rPr>
          <w:rFonts w:ascii="Times New Roman" w:eastAsia="Calibri" w:hAnsi="Times New Roman" w:cs="Times New Roman"/>
          <w:color w:val="000000"/>
          <w:sz w:val="28"/>
          <w:szCs w:val="28"/>
        </w:rPr>
        <w:t xml:space="preserve"> сельсовет», и адресов земельным участкам, установлении </w:t>
      </w:r>
      <w:r w:rsidRPr="00576A45">
        <w:rPr>
          <w:rFonts w:ascii="Times New Roman" w:eastAsia="Calibri" w:hAnsi="Times New Roman" w:cs="Times New Roman"/>
          <w:color w:val="000000"/>
          <w:sz w:val="28"/>
          <w:szCs w:val="28"/>
        </w:rPr>
        <w:lastRenderedPageBreak/>
        <w:t>нумерации домов,  либо уведомления, содержащего мотивированный</w:t>
      </w:r>
      <w:proofErr w:type="gramEnd"/>
      <w:r w:rsidRPr="00576A45">
        <w:rPr>
          <w:rFonts w:ascii="Times New Roman" w:eastAsia="Calibri" w:hAnsi="Times New Roman" w:cs="Times New Roman"/>
          <w:color w:val="000000"/>
          <w:sz w:val="28"/>
          <w:szCs w:val="28"/>
        </w:rPr>
        <w:t xml:space="preserve"> отказ в предоставлении муниципальной услуги.</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proofErr w:type="gramStart"/>
      <w:r w:rsidRPr="00576A45">
        <w:rPr>
          <w:rFonts w:ascii="Times New Roman" w:eastAsia="Calibri" w:hAnsi="Times New Roman" w:cs="Times New Roman"/>
          <w:color w:val="000000"/>
          <w:sz w:val="28"/>
          <w:szCs w:val="28"/>
        </w:rPr>
        <w:t>Способ фиксации результата – регистрация постановления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Pr="00576A45">
        <w:rPr>
          <w:rFonts w:ascii="Times New Roman" w:eastAsia="Calibri" w:hAnsi="Times New Roman" w:cs="Times New Roman"/>
          <w:color w:val="000000"/>
          <w:sz w:val="28"/>
          <w:szCs w:val="28"/>
        </w:rPr>
        <w:t xml:space="preserve"> сельсовет», и адресов земельным участкам, установлении нумерации домов» в Журнале регистрации постановлений, уведомления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Pr="00576A45">
        <w:rPr>
          <w:rFonts w:ascii="Times New Roman" w:eastAsia="Calibri" w:hAnsi="Times New Roman" w:cs="Times New Roman"/>
          <w:color w:val="000000"/>
          <w:sz w:val="28"/>
          <w:szCs w:val="28"/>
        </w:rPr>
        <w:t xml:space="preserve"> сельсовет», и адресов земельным участкам, установлении нумерации домов – в Журнале регистрации исходящей</w:t>
      </w:r>
      <w:proofErr w:type="gramEnd"/>
      <w:r w:rsidRPr="00576A45">
        <w:rPr>
          <w:rFonts w:ascii="Times New Roman" w:eastAsia="Calibri" w:hAnsi="Times New Roman" w:cs="Times New Roman"/>
          <w:color w:val="000000"/>
          <w:sz w:val="28"/>
          <w:szCs w:val="28"/>
        </w:rPr>
        <w:t xml:space="preserve"> корреспонденции, уведомления, содержащего мотивированный отказ в предоставлении муниципальной услуги - в Журнале исходящей корреспонденции.</w:t>
      </w:r>
    </w:p>
    <w:p w:rsidR="00576A45" w:rsidRPr="00576A45" w:rsidRDefault="00576A45" w:rsidP="00576A45">
      <w:pPr>
        <w:widowControl w:val="0"/>
        <w:shd w:val="clear" w:color="auto" w:fill="FFFFFF"/>
        <w:tabs>
          <w:tab w:val="left" w:pos="984"/>
          <w:tab w:val="left" w:pos="8688"/>
        </w:tabs>
        <w:autoSpaceDE w:val="0"/>
        <w:autoSpaceDN w:val="0"/>
        <w:adjustRightInd w:val="0"/>
        <w:spacing w:after="0" w:line="240" w:lineRule="auto"/>
        <w:jc w:val="both"/>
        <w:rPr>
          <w:rFonts w:ascii="Times New Roman" w:eastAsia="Times New Roman" w:hAnsi="Times New Roman" w:cs="Times New Roman"/>
          <w:spacing w:val="-5"/>
          <w:sz w:val="28"/>
          <w:szCs w:val="28"/>
          <w:lang w:eastAsia="ru-RU"/>
        </w:rPr>
      </w:pPr>
      <w:r w:rsidRPr="00576A45">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 9 рабочих дней.</w:t>
      </w:r>
    </w:p>
    <w:p w:rsidR="00576A45" w:rsidRPr="00576A45" w:rsidRDefault="00576A45" w:rsidP="00576A45">
      <w:pPr>
        <w:shd w:val="clear" w:color="auto" w:fill="FFFFFF"/>
        <w:tabs>
          <w:tab w:val="left" w:pos="1046"/>
        </w:tabs>
        <w:spacing w:after="0" w:line="240" w:lineRule="auto"/>
        <w:jc w:val="both"/>
        <w:rPr>
          <w:rFonts w:ascii="Times New Roman" w:eastAsia="Times New Roman" w:hAnsi="Times New Roman" w:cs="Times New Roman"/>
          <w:b/>
          <w:bCs/>
          <w:sz w:val="28"/>
          <w:szCs w:val="28"/>
          <w:lang w:eastAsia="ru-RU"/>
        </w:rPr>
      </w:pPr>
      <w:r w:rsidRPr="00576A45">
        <w:rPr>
          <w:rFonts w:ascii="Times New Roman" w:eastAsia="Calibri" w:hAnsi="Times New Roman" w:cs="Times New Roman"/>
          <w:color w:val="000000"/>
          <w:sz w:val="28"/>
          <w:szCs w:val="28"/>
        </w:rPr>
        <w:t xml:space="preserve">  </w:t>
      </w:r>
    </w:p>
    <w:p w:rsidR="00576A45" w:rsidRPr="00576A45" w:rsidRDefault="00576A45" w:rsidP="00576A45">
      <w:pPr>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3.5. Выдача результата муниципальной услуги</w:t>
      </w:r>
    </w:p>
    <w:p w:rsidR="00576A45" w:rsidRPr="00576A45" w:rsidRDefault="00576A45" w:rsidP="00576A45">
      <w:pPr>
        <w:shd w:val="clear" w:color="auto" w:fill="FFFFFF"/>
        <w:spacing w:after="0" w:line="240" w:lineRule="auto"/>
        <w:jc w:val="center"/>
        <w:rPr>
          <w:rFonts w:ascii="Arial" w:eastAsia="Times New Roman" w:hAnsi="Arial" w:cs="Arial"/>
          <w:b/>
          <w:sz w:val="28"/>
          <w:szCs w:val="28"/>
          <w:lang w:eastAsia="ru-RU"/>
        </w:rPr>
      </w:pP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 xml:space="preserve">Основанием для начала административной процедуры является получение специалистом Администрации одного из следующих документов: </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при принятии положительного решения: уведомления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Pr="00576A45">
        <w:rPr>
          <w:rFonts w:ascii="Times New Roman" w:eastAsia="Calibri" w:hAnsi="Times New Roman" w:cs="Times New Roman"/>
          <w:color w:val="000000"/>
          <w:sz w:val="28"/>
          <w:szCs w:val="28"/>
        </w:rPr>
        <w:t xml:space="preserve"> сельсовет», и адресов земельным участкам, установлении нумерации домов.</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при принятии отрицательного решения: уведомления Администрации  об отказе в предоставлении муниципальной услуги с мотивированным обоснованием причин отказа.</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Заявителю, обратившемуся за предоставлением муниципальной услуги в Администрацию, выдача документов осуществляется специалистом Администрации. При этом специалист не позднее следующего дня после оформления указанных документов информирует заявителя о необходимости их получения или не позднее следующего дня после оформления документов передает их в МФЦ для выдачи заявителю.</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В случае</w:t>
      </w:r>
      <w:proofErr w:type="gramStart"/>
      <w:r w:rsidRPr="00576A45">
        <w:rPr>
          <w:rFonts w:ascii="Times New Roman" w:eastAsia="Calibri" w:hAnsi="Times New Roman" w:cs="Times New Roman"/>
          <w:color w:val="000000"/>
          <w:sz w:val="28"/>
          <w:szCs w:val="28"/>
        </w:rPr>
        <w:t>,</w:t>
      </w:r>
      <w:proofErr w:type="gramEnd"/>
      <w:r w:rsidRPr="00576A45">
        <w:rPr>
          <w:rFonts w:ascii="Times New Roman" w:eastAsia="Calibri" w:hAnsi="Times New Roman" w:cs="Times New Roman"/>
          <w:color w:val="000000"/>
          <w:sz w:val="28"/>
          <w:szCs w:val="28"/>
        </w:rPr>
        <w:t xml:space="preserve"> если заявитель обратился за предоставлением муниципальной услуги в МФЦ, специалист Администрации передает результат услуги в МФЦ для выдачи заявителю.</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в МФЦ сопровождается соответствующим Реестром передачи.</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Times New Roman" w:hAnsi="Times New Roman" w:cs="Times New Roman"/>
          <w:sz w:val="28"/>
          <w:szCs w:val="28"/>
          <w:lang w:eastAsia="ru-RU"/>
        </w:rPr>
        <w:lastRenderedPageBreak/>
        <w:t xml:space="preserve">Результатом административной процедуры  является </w:t>
      </w:r>
      <w:r w:rsidRPr="00576A45">
        <w:rPr>
          <w:rFonts w:ascii="Times New Roman" w:eastAsia="Calibri" w:hAnsi="Times New Roman" w:cs="Times New Roman"/>
          <w:color w:val="000000"/>
          <w:sz w:val="28"/>
          <w:szCs w:val="28"/>
        </w:rPr>
        <w:t>выдача заявителю одного из следующих документов:</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при принятии положительного решения: уведомления о присвоении (изменении) наименований улицам, площадям и иным территориям проживания граждан в муниципальном образовании «</w:t>
      </w:r>
      <w:proofErr w:type="spellStart"/>
      <w:r w:rsidR="004D28C0">
        <w:rPr>
          <w:rFonts w:ascii="Times New Roman" w:eastAsia="Calibri" w:hAnsi="Times New Roman" w:cs="Times New Roman"/>
          <w:color w:val="000000"/>
          <w:sz w:val="28"/>
          <w:szCs w:val="28"/>
        </w:rPr>
        <w:t>Старобелицкий</w:t>
      </w:r>
      <w:proofErr w:type="spellEnd"/>
      <w:r w:rsidR="004D28C0">
        <w:rPr>
          <w:rFonts w:ascii="Times New Roman" w:eastAsia="Calibri" w:hAnsi="Times New Roman" w:cs="Times New Roman"/>
          <w:color w:val="000000"/>
          <w:sz w:val="28"/>
          <w:szCs w:val="28"/>
        </w:rPr>
        <w:t xml:space="preserve"> сельсовет</w:t>
      </w:r>
      <w:r w:rsidRPr="00576A45">
        <w:rPr>
          <w:rFonts w:ascii="Times New Roman" w:eastAsia="Calibri" w:hAnsi="Times New Roman" w:cs="Times New Roman"/>
          <w:color w:val="000000"/>
          <w:sz w:val="28"/>
          <w:szCs w:val="28"/>
        </w:rPr>
        <w:t>», и адресов земельным участкам, установлении нумерации домов;</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при принятии отрицательного решения: уведомления Администрации  об отказе в предоставлении муниципальной услуги с мотивированным обоснованием причин отказа.</w:t>
      </w:r>
    </w:p>
    <w:p w:rsidR="00576A45" w:rsidRPr="00576A45" w:rsidRDefault="00576A45" w:rsidP="00576A45">
      <w:pPr>
        <w:tabs>
          <w:tab w:val="left" w:pos="709"/>
        </w:tabs>
        <w:suppressAutoHyphens/>
        <w:spacing w:after="0" w:line="100" w:lineRule="atLeast"/>
        <w:jc w:val="both"/>
        <w:rPr>
          <w:rFonts w:ascii="Calibri" w:eastAsia="Calibri" w:hAnsi="Calibri" w:cs="Calibri"/>
          <w:color w:val="00000A"/>
          <w:sz w:val="28"/>
          <w:szCs w:val="28"/>
        </w:rPr>
      </w:pPr>
      <w:r w:rsidRPr="00576A45">
        <w:rPr>
          <w:rFonts w:ascii="Times New Roman" w:eastAsia="Times New Roman" w:hAnsi="Times New Roman" w:cs="Times New Roman"/>
          <w:color w:val="00000A"/>
          <w:sz w:val="28"/>
          <w:szCs w:val="28"/>
          <w:lang w:eastAsia="ru-RU"/>
        </w:rPr>
        <w:tab/>
        <w:t xml:space="preserve"> Способ</w:t>
      </w:r>
      <w:r w:rsidRPr="00576A45">
        <w:rPr>
          <w:rFonts w:ascii="Calibri" w:eastAsia="Times New Roman" w:hAnsi="Calibri" w:cs="Calibri"/>
          <w:color w:val="00000A"/>
          <w:sz w:val="28"/>
          <w:szCs w:val="28"/>
          <w:lang w:eastAsia="ru-RU"/>
        </w:rPr>
        <w:t>ом</w:t>
      </w:r>
      <w:r w:rsidRPr="00576A45">
        <w:rPr>
          <w:rFonts w:ascii="Times New Roman" w:eastAsia="Times New Roman" w:hAnsi="Times New Roman" w:cs="Times New Roman"/>
          <w:color w:val="00000A"/>
          <w:sz w:val="28"/>
          <w:szCs w:val="28"/>
          <w:lang w:eastAsia="ru-RU"/>
        </w:rPr>
        <w:t xml:space="preserve"> фиксации результата </w:t>
      </w:r>
      <w:r w:rsidRPr="00576A45">
        <w:rPr>
          <w:rFonts w:ascii="Calibri" w:eastAsia="Calibri" w:hAnsi="Calibri" w:cs="Calibri"/>
          <w:color w:val="00000A"/>
          <w:sz w:val="28"/>
          <w:szCs w:val="28"/>
        </w:rPr>
        <w:t xml:space="preserve"> услуги, является наличие подписи заявителя в журнале исходящей корреспонденции.</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r w:rsidRPr="00576A45">
        <w:rPr>
          <w:rFonts w:ascii="Times New Roman" w:eastAsia="Calibri" w:hAnsi="Times New Roman" w:cs="Times New Roman"/>
          <w:color w:val="000000"/>
          <w:sz w:val="28"/>
          <w:szCs w:val="28"/>
        </w:rPr>
        <w:t>Максимальный срок выполнения административной процедуры составляет 3 рабочих дня.</w:t>
      </w:r>
    </w:p>
    <w:p w:rsidR="00576A45" w:rsidRPr="00576A45" w:rsidRDefault="00576A45" w:rsidP="00576A45">
      <w:pPr>
        <w:shd w:val="clear" w:color="auto" w:fill="FFFFFF"/>
        <w:tabs>
          <w:tab w:val="left" w:pos="1046"/>
        </w:tabs>
        <w:spacing w:after="0" w:line="240" w:lineRule="auto"/>
        <w:jc w:val="both"/>
        <w:rPr>
          <w:rFonts w:ascii="Times New Roman" w:eastAsia="Calibri" w:hAnsi="Times New Roman" w:cs="Times New Roman"/>
          <w:color w:val="000000"/>
          <w:sz w:val="28"/>
          <w:szCs w:val="28"/>
        </w:rPr>
      </w:pPr>
    </w:p>
    <w:p w:rsidR="00576A45" w:rsidRPr="00576A45" w:rsidRDefault="00576A45" w:rsidP="004033CA">
      <w:pPr>
        <w:keepNext/>
        <w:tabs>
          <w:tab w:val="left" w:pos="5954"/>
        </w:tabs>
        <w:suppressAutoHyphens/>
        <w:spacing w:after="0" w:line="240" w:lineRule="auto"/>
        <w:jc w:val="center"/>
        <w:outlineLvl w:val="0"/>
        <w:rPr>
          <w:rFonts w:ascii="Times New Roman" w:eastAsia="Times New Roman" w:hAnsi="Times New Roman" w:cs="Times New Roman"/>
          <w:b/>
          <w:kern w:val="32"/>
          <w:sz w:val="28"/>
          <w:szCs w:val="28"/>
          <w:lang w:eastAsia="ru-RU"/>
        </w:rPr>
      </w:pPr>
      <w:r w:rsidRPr="00576A45">
        <w:rPr>
          <w:rFonts w:ascii="Times New Roman" w:eastAsia="Times New Roman" w:hAnsi="Times New Roman" w:cs="Times New Roman"/>
          <w:b/>
          <w:kern w:val="32"/>
          <w:sz w:val="28"/>
          <w:szCs w:val="28"/>
          <w:lang w:val="en-US" w:eastAsia="ru-RU"/>
        </w:rPr>
        <w:t>IV</w:t>
      </w:r>
      <w:r w:rsidRPr="00576A45">
        <w:rPr>
          <w:rFonts w:ascii="Times New Roman" w:eastAsia="Times New Roman" w:hAnsi="Times New Roman" w:cs="Times New Roman"/>
          <w:b/>
          <w:kern w:val="32"/>
          <w:sz w:val="28"/>
          <w:szCs w:val="28"/>
          <w:lang w:eastAsia="ru-RU"/>
        </w:rPr>
        <w:t>. ФОРМЫ КОНТРОЛЯ ЗА ПРЕДОСТАВЛЕНИЕМ МУНИЦИПАЛЬНОЙ УСЛУГИ</w:t>
      </w:r>
    </w:p>
    <w:p w:rsidR="00576A45" w:rsidRPr="00576A45" w:rsidRDefault="00576A45" w:rsidP="00576A45">
      <w:pPr>
        <w:shd w:val="clear" w:color="auto" w:fill="FFFFFF"/>
        <w:spacing w:after="0" w:line="240" w:lineRule="auto"/>
        <w:rPr>
          <w:rFonts w:ascii="Times New Roman" w:eastAsia="Times New Roman" w:hAnsi="Times New Roman" w:cs="Times New Roman"/>
          <w:b/>
          <w:sz w:val="28"/>
          <w:szCs w:val="28"/>
          <w:lang w:eastAsia="ru-RU"/>
        </w:rPr>
      </w:pPr>
    </w:p>
    <w:p w:rsidR="00576A45" w:rsidRPr="00576A45" w:rsidRDefault="00576A45" w:rsidP="00576A45">
      <w:pPr>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 xml:space="preserve">4.1. Порядок осуществления текущего </w:t>
      </w:r>
      <w:proofErr w:type="gramStart"/>
      <w:r w:rsidRPr="00576A45">
        <w:rPr>
          <w:rFonts w:ascii="Times New Roman" w:eastAsia="Times New Roman" w:hAnsi="Times New Roman" w:cs="Times New Roman"/>
          <w:b/>
          <w:sz w:val="28"/>
          <w:szCs w:val="28"/>
          <w:lang w:eastAsia="ru-RU"/>
        </w:rPr>
        <w:t>контроля за</w:t>
      </w:r>
      <w:proofErr w:type="gramEnd"/>
      <w:r w:rsidRPr="00576A45">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76A45" w:rsidRPr="00576A45" w:rsidRDefault="00576A45" w:rsidP="00576A45">
      <w:pPr>
        <w:shd w:val="clear" w:color="auto" w:fill="FFFFFF"/>
        <w:spacing w:after="0" w:line="240" w:lineRule="auto"/>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Текущий </w:t>
      </w:r>
      <w:proofErr w:type="gramStart"/>
      <w:r w:rsidRPr="00576A45">
        <w:rPr>
          <w:rFonts w:ascii="Times New Roman" w:eastAsia="Times New Roman" w:hAnsi="Times New Roman" w:cs="Times New Roman"/>
          <w:sz w:val="28"/>
          <w:szCs w:val="28"/>
          <w:lang w:eastAsia="ru-RU"/>
        </w:rPr>
        <w:t>контроль за</w:t>
      </w:r>
      <w:proofErr w:type="gramEnd"/>
      <w:r w:rsidRPr="00576A45">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Администрации осуществляется Главой Администрации,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576A45" w:rsidRPr="00576A45" w:rsidRDefault="00576A45" w:rsidP="00576A45">
      <w:pPr>
        <w:shd w:val="clear" w:color="auto" w:fill="FFFFFF"/>
        <w:spacing w:after="0" w:line="240" w:lineRule="auto"/>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76A45">
        <w:rPr>
          <w:rFonts w:ascii="Times New Roman" w:eastAsia="Times New Roman" w:hAnsi="Times New Roman" w:cs="Times New Roman"/>
          <w:b/>
          <w:sz w:val="28"/>
          <w:szCs w:val="28"/>
          <w:lang w:eastAsia="ru-RU"/>
        </w:rPr>
        <w:t>контроля за</w:t>
      </w:r>
      <w:proofErr w:type="gramEnd"/>
      <w:r w:rsidRPr="00576A45">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576A45" w:rsidRPr="00576A45" w:rsidRDefault="00576A45" w:rsidP="00576A45">
      <w:pPr>
        <w:shd w:val="clear" w:color="auto" w:fill="FFFFFF"/>
        <w:spacing w:after="0" w:line="240" w:lineRule="auto"/>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4.2.1. Для осуществления </w:t>
      </w:r>
      <w:proofErr w:type="gramStart"/>
      <w:r w:rsidRPr="00576A45">
        <w:rPr>
          <w:rFonts w:ascii="Times New Roman" w:eastAsia="Times New Roman" w:hAnsi="Times New Roman" w:cs="Times New Roman"/>
          <w:sz w:val="28"/>
          <w:szCs w:val="28"/>
          <w:lang w:eastAsia="ru-RU"/>
        </w:rPr>
        <w:t>контроля за</w:t>
      </w:r>
      <w:proofErr w:type="gramEnd"/>
      <w:r w:rsidRPr="00576A45">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4.2.2. Для проведения плановых и внеплановых проверок полноты и качества предоставления муниципальной услуги формируется комиссия.</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lastRenderedPageBreak/>
        <w:t>4.2.3. Плановые проверки проводятся в соответствии с годовым планом работы Администрации.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4.2.5. Результаты проверки оформляются в виде акта, в котором отмечаются выявленные недостатки и указываются предложения по их устранению.</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Акт подписывается всеми членами комиссии.</w:t>
      </w:r>
    </w:p>
    <w:p w:rsidR="00576A45" w:rsidRPr="00576A45" w:rsidRDefault="00576A45" w:rsidP="00576A45">
      <w:pPr>
        <w:shd w:val="clear" w:color="auto" w:fill="FFFFFF"/>
        <w:spacing w:after="0" w:line="240" w:lineRule="auto"/>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4.3. 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 (или) административной ответственности в соответствии с законодательством Российской Федерации и Курской области.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 xml:space="preserve">4.4. Положения, характеризующие требования к порядку и формам </w:t>
      </w:r>
      <w:proofErr w:type="gramStart"/>
      <w:r w:rsidRPr="00576A45">
        <w:rPr>
          <w:rFonts w:ascii="Times New Roman" w:eastAsia="Times New Roman" w:hAnsi="Times New Roman" w:cs="Times New Roman"/>
          <w:b/>
          <w:sz w:val="28"/>
          <w:szCs w:val="28"/>
          <w:lang w:eastAsia="ru-RU"/>
        </w:rPr>
        <w:t>контроля за</w:t>
      </w:r>
      <w:proofErr w:type="gramEnd"/>
      <w:r w:rsidRPr="00576A45">
        <w:rPr>
          <w:rFonts w:ascii="Times New Roman" w:eastAsia="Times New Roman"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Контроль за</w:t>
      </w:r>
      <w:proofErr w:type="gramEnd"/>
      <w:r w:rsidRPr="00576A45">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общественными объединениями и организациями;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иными органами, в установленном законом порядке.</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Граждане, их объединения и организации вправе осуществлять </w:t>
      </w:r>
      <w:proofErr w:type="gramStart"/>
      <w:r w:rsidRPr="00576A45">
        <w:rPr>
          <w:rFonts w:ascii="Times New Roman" w:eastAsia="Times New Roman" w:hAnsi="Times New Roman" w:cs="Times New Roman"/>
          <w:sz w:val="28"/>
          <w:szCs w:val="28"/>
          <w:lang w:eastAsia="ru-RU"/>
        </w:rPr>
        <w:t>контроль за</w:t>
      </w:r>
      <w:proofErr w:type="gramEnd"/>
      <w:r w:rsidRPr="00576A45">
        <w:rPr>
          <w:rFonts w:ascii="Times New Roman" w:eastAsia="Times New Roman"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Граждане, их объединения и организации также вправе:</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направлять замечания и предложения по улучшению доступности и качества предоставления муниципальной услуги;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вносить предложения о мерах по устранению нарушений Административного регламента.</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Контроль за</w:t>
      </w:r>
      <w:proofErr w:type="gramEnd"/>
      <w:r w:rsidRPr="00576A45">
        <w:rPr>
          <w:rFonts w:ascii="Times New Roman" w:eastAsia="Times New Roman"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jc w:val="both"/>
        <w:rPr>
          <w:rFonts w:ascii="Times New Roman" w:eastAsia="Times New Roman" w:hAnsi="Times New Roman" w:cs="Times New Roman"/>
          <w:sz w:val="28"/>
          <w:szCs w:val="28"/>
        </w:rPr>
      </w:pPr>
    </w:p>
    <w:p w:rsidR="00576A45" w:rsidRPr="00576A45" w:rsidRDefault="00576A45" w:rsidP="00576A45">
      <w:pPr>
        <w:keepNext/>
        <w:tabs>
          <w:tab w:val="left" w:pos="5954"/>
        </w:tabs>
        <w:suppressAutoHyphens/>
        <w:spacing w:after="0" w:line="240" w:lineRule="auto"/>
        <w:jc w:val="both"/>
        <w:outlineLvl w:val="0"/>
        <w:rPr>
          <w:rFonts w:ascii="Times New Roman" w:eastAsia="Times New Roman" w:hAnsi="Times New Roman" w:cs="Times New Roman"/>
          <w:b/>
          <w:kern w:val="32"/>
          <w:sz w:val="28"/>
          <w:szCs w:val="28"/>
          <w:lang w:eastAsia="ru-RU"/>
        </w:rPr>
      </w:pPr>
      <w:r w:rsidRPr="00576A45">
        <w:rPr>
          <w:rFonts w:ascii="Times New Roman" w:eastAsia="Times New Roman" w:hAnsi="Times New Roman" w:cs="Times New Roman"/>
          <w:b/>
          <w:kern w:val="32"/>
          <w:sz w:val="28"/>
          <w:szCs w:val="28"/>
          <w:lang w:val="en-US" w:eastAsia="ru-RU"/>
        </w:rPr>
        <w:t>V</w:t>
      </w:r>
      <w:r w:rsidRPr="00576A45">
        <w:rPr>
          <w:rFonts w:ascii="Times New Roman" w:eastAsia="Times New Roman" w:hAnsi="Times New Roman" w:cs="Times New Roman"/>
          <w:b/>
          <w:kern w:val="32"/>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76A45" w:rsidRPr="00576A45" w:rsidRDefault="00576A45" w:rsidP="00576A45">
      <w:pPr>
        <w:keepNext/>
        <w:tabs>
          <w:tab w:val="left" w:pos="5954"/>
        </w:tabs>
        <w:suppressAutoHyphens/>
        <w:spacing w:after="0" w:line="240" w:lineRule="auto"/>
        <w:jc w:val="both"/>
        <w:outlineLvl w:val="0"/>
        <w:rPr>
          <w:rFonts w:ascii="Times New Roman" w:eastAsia="Times New Roman" w:hAnsi="Times New Roman" w:cs="Times New Roman"/>
          <w:b/>
          <w:kern w:val="32"/>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 xml:space="preserve">5.1. Информация для заявителя о его праве подать жалобу на решение и (или) действие (бездействие) Администрации (Отдела Администрации) и (или) его должностных лиц, муниципальных служащих при предоставлении муниципальной услуги </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576A45" w:rsidRPr="00576A45" w:rsidRDefault="00576A45" w:rsidP="00576A45">
      <w:pPr>
        <w:widowControl w:val="0"/>
        <w:autoSpaceDE w:val="0"/>
        <w:autoSpaceDN w:val="0"/>
        <w:adjustRightInd w:val="0"/>
        <w:spacing w:after="0" w:line="312" w:lineRule="atLeast"/>
        <w:jc w:val="center"/>
        <w:rPr>
          <w:rFonts w:ascii="Times New Roman" w:eastAsia="Times New Roman CYR" w:hAnsi="Times New Roman" w:cs="Times New Roman"/>
          <w:b/>
          <w:color w:val="000000"/>
          <w:sz w:val="28"/>
          <w:szCs w:val="28"/>
        </w:rPr>
      </w:pPr>
      <w:r w:rsidRPr="00576A45">
        <w:rPr>
          <w:rFonts w:ascii="Times New Roman" w:eastAsia="Times New Roman" w:hAnsi="Times New Roman" w:cs="Times New Roman"/>
          <w:b/>
          <w:color w:val="000000"/>
          <w:sz w:val="28"/>
          <w:szCs w:val="28"/>
        </w:rPr>
        <w:t xml:space="preserve">5.2. </w:t>
      </w:r>
      <w:r w:rsidRPr="00576A45">
        <w:rPr>
          <w:rFonts w:ascii="Times New Roman" w:eastAsia="Times New Roman CYR" w:hAnsi="Times New Roman" w:cs="Times New Roman"/>
          <w:b/>
          <w:color w:val="000000"/>
          <w:sz w:val="28"/>
          <w:szCs w:val="28"/>
        </w:rPr>
        <w:t>Предмет жалобы</w:t>
      </w:r>
    </w:p>
    <w:p w:rsidR="00576A45" w:rsidRPr="00576A45" w:rsidRDefault="00576A45" w:rsidP="00576A45">
      <w:pPr>
        <w:widowControl w:val="0"/>
        <w:autoSpaceDE w:val="0"/>
        <w:autoSpaceDN w:val="0"/>
        <w:adjustRightInd w:val="0"/>
        <w:spacing w:after="0" w:line="312" w:lineRule="atLeast"/>
        <w:jc w:val="center"/>
        <w:rPr>
          <w:rFonts w:ascii="Times New Roman" w:eastAsia="Times New Roman" w:hAnsi="Times New Roman" w:cs="Times New Roman"/>
          <w:b/>
          <w:color w:val="000000"/>
          <w:sz w:val="28"/>
          <w:szCs w:val="28"/>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5.2.1. Предметом жалобы являются действия (бездействие) и решения, принятые (осуществляемые) должностным лицом Администрации в ходе предоставления муниципальной услуги на основании административного регламента.</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5.2.2. Заявитель может обратиться с жалобой, в том числе в следующих случаях:</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нарушение срока предоставления муниципальной услуги;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w:t>
      </w:r>
      <w:r w:rsidRPr="00576A45">
        <w:rPr>
          <w:rFonts w:ascii="Times New Roman" w:eastAsia="Times New Roman" w:hAnsi="Times New Roman" w:cs="Times New Roman"/>
          <w:sz w:val="28"/>
          <w:szCs w:val="28"/>
          <w:lang w:eastAsia="ru-RU"/>
        </w:rPr>
        <w:lastRenderedPageBreak/>
        <w:t>муниципальной услуги документах либо нарушение установленного срока таких исправлений.</w:t>
      </w:r>
      <w:proofErr w:type="gramEnd"/>
    </w:p>
    <w:p w:rsidR="00576A45" w:rsidRPr="00576A45" w:rsidRDefault="00576A45" w:rsidP="00576A45">
      <w:pPr>
        <w:autoSpaceDE w:val="0"/>
        <w:autoSpaceDN w:val="0"/>
        <w:adjustRightInd w:val="0"/>
        <w:spacing w:after="0" w:line="312" w:lineRule="atLeast"/>
        <w:jc w:val="center"/>
        <w:rPr>
          <w:rFonts w:ascii="Times New Roman" w:eastAsia="Times New Roman" w:hAnsi="Times New Roman" w:cs="Times New Roman"/>
          <w:b/>
          <w:color w:val="000000"/>
          <w:sz w:val="28"/>
          <w:szCs w:val="28"/>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5.3. Органы местного самоуправления и уполномоченные на рассмотрение жалобы должностные лица, которым может быть направлена жалоба.</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Заявители могут направить жалобу:</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i/>
          <w:iCs/>
          <w:sz w:val="28"/>
          <w:szCs w:val="28"/>
        </w:rPr>
      </w:pPr>
      <w:proofErr w:type="gramStart"/>
      <w:r w:rsidRPr="00576A45">
        <w:rPr>
          <w:rFonts w:ascii="Times New Roman" w:eastAsia="Times New Roman" w:hAnsi="Times New Roman" w:cs="Times New Roman"/>
          <w:sz w:val="28"/>
          <w:szCs w:val="28"/>
        </w:rPr>
        <w:t xml:space="preserve">- в Администрацию </w:t>
      </w:r>
      <w:proofErr w:type="spellStart"/>
      <w:r>
        <w:rPr>
          <w:rFonts w:ascii="Times New Roman" w:eastAsia="Times New Roman" w:hAnsi="Times New Roman" w:cs="Times New Roman"/>
          <w:sz w:val="28"/>
          <w:szCs w:val="28"/>
        </w:rPr>
        <w:t>Старобелицкого</w:t>
      </w:r>
      <w:proofErr w:type="spellEnd"/>
      <w:r w:rsidRPr="00576A45">
        <w:rPr>
          <w:rFonts w:ascii="Times New Roman" w:eastAsia="Times New Roman" w:hAnsi="Times New Roman" w:cs="Times New Roman"/>
          <w:sz w:val="28"/>
          <w:szCs w:val="28"/>
        </w:rPr>
        <w:t xml:space="preserve"> сельсовета </w:t>
      </w:r>
      <w:proofErr w:type="spellStart"/>
      <w:r w:rsidRPr="00576A45">
        <w:rPr>
          <w:rFonts w:ascii="Times New Roman" w:eastAsia="Times New Roman" w:hAnsi="Times New Roman" w:cs="Times New Roman"/>
          <w:sz w:val="28"/>
          <w:szCs w:val="28"/>
        </w:rPr>
        <w:t>Конышевского</w:t>
      </w:r>
      <w:proofErr w:type="spellEnd"/>
      <w:r w:rsidRPr="00576A45">
        <w:rPr>
          <w:rFonts w:ascii="Times New Roman" w:eastAsia="Times New Roman" w:hAnsi="Times New Roman" w:cs="Times New Roman"/>
          <w:sz w:val="28"/>
          <w:szCs w:val="28"/>
        </w:rPr>
        <w:t xml:space="preserve"> района (адрес:</w:t>
      </w:r>
      <w:proofErr w:type="gramEnd"/>
      <w:r w:rsidRPr="00576A45">
        <w:rPr>
          <w:rFonts w:ascii="Times New Roman" w:eastAsia="Times New Roman" w:hAnsi="Times New Roman" w:cs="Times New Roman"/>
          <w:sz w:val="28"/>
          <w:szCs w:val="28"/>
        </w:rPr>
        <w:t xml:space="preserve"> </w:t>
      </w:r>
      <w:r w:rsidRPr="00576A45">
        <w:rPr>
          <w:rFonts w:ascii="Times New Roman" w:eastAsia="Times New Roman" w:hAnsi="Times New Roman" w:cs="Times New Roman"/>
          <w:bCs/>
          <w:sz w:val="28"/>
          <w:szCs w:val="28"/>
        </w:rPr>
        <w:t xml:space="preserve">Курская область, </w:t>
      </w:r>
      <w:proofErr w:type="spellStart"/>
      <w:r w:rsidRPr="00576A45">
        <w:rPr>
          <w:rFonts w:ascii="Times New Roman" w:eastAsia="Times New Roman" w:hAnsi="Times New Roman" w:cs="Times New Roman"/>
          <w:bCs/>
          <w:sz w:val="28"/>
          <w:szCs w:val="28"/>
        </w:rPr>
        <w:t>Конышевский</w:t>
      </w:r>
      <w:proofErr w:type="spellEnd"/>
      <w:r w:rsidRPr="00576A45">
        <w:rPr>
          <w:rFonts w:ascii="Times New Roman" w:eastAsia="Times New Roman" w:hAnsi="Times New Roman" w:cs="Times New Roman"/>
          <w:bCs/>
          <w:sz w:val="28"/>
          <w:szCs w:val="28"/>
        </w:rPr>
        <w:t xml:space="preserve">   район, </w:t>
      </w:r>
      <w:proofErr w:type="spellStart"/>
      <w:r w:rsidRPr="00576A45">
        <w:rPr>
          <w:rFonts w:ascii="Times New Roman" w:eastAsia="Times New Roman" w:hAnsi="Times New Roman" w:cs="Times New Roman"/>
          <w:bCs/>
          <w:sz w:val="28"/>
          <w:szCs w:val="28"/>
        </w:rPr>
        <w:t>с</w:t>
      </w:r>
      <w:proofErr w:type="gramStart"/>
      <w:r w:rsidRPr="00576A45">
        <w:rPr>
          <w:rFonts w:ascii="Times New Roman" w:eastAsia="Times New Roman" w:hAnsi="Times New Roman" w:cs="Times New Roman"/>
          <w:bCs/>
          <w:sz w:val="28"/>
          <w:szCs w:val="28"/>
        </w:rPr>
        <w:t>.</w:t>
      </w:r>
      <w:r w:rsidR="004D28C0">
        <w:rPr>
          <w:rFonts w:ascii="Times New Roman" w:eastAsia="Times New Roman" w:hAnsi="Times New Roman" w:cs="Times New Roman"/>
          <w:bCs/>
          <w:sz w:val="28"/>
          <w:szCs w:val="28"/>
        </w:rPr>
        <w:t>С</w:t>
      </w:r>
      <w:proofErr w:type="gramEnd"/>
      <w:r w:rsidR="004D28C0">
        <w:rPr>
          <w:rFonts w:ascii="Times New Roman" w:eastAsia="Times New Roman" w:hAnsi="Times New Roman" w:cs="Times New Roman"/>
          <w:bCs/>
          <w:sz w:val="28"/>
          <w:szCs w:val="28"/>
        </w:rPr>
        <w:t>тарая</w:t>
      </w:r>
      <w:proofErr w:type="spellEnd"/>
      <w:r w:rsidR="004D28C0">
        <w:rPr>
          <w:rFonts w:ascii="Times New Roman" w:eastAsia="Times New Roman" w:hAnsi="Times New Roman" w:cs="Times New Roman"/>
          <w:bCs/>
          <w:sz w:val="28"/>
          <w:szCs w:val="28"/>
        </w:rPr>
        <w:t xml:space="preserve"> Белица</w:t>
      </w:r>
      <w:r w:rsidRPr="00576A45">
        <w:rPr>
          <w:rFonts w:ascii="Times New Roman" w:eastAsia="Times New Roman" w:hAnsi="Times New Roman" w:cs="Times New Roman"/>
          <w:sz w:val="28"/>
          <w:szCs w:val="28"/>
        </w:rPr>
        <w:t>, телефон: 8 (471563</w:t>
      </w:r>
      <w:r w:rsidR="004D28C0">
        <w:rPr>
          <w:rFonts w:ascii="Times New Roman" w:eastAsia="Times New Roman" w:hAnsi="Times New Roman" w:cs="Times New Roman"/>
          <w:sz w:val="28"/>
          <w:szCs w:val="28"/>
        </w:rPr>
        <w:t>6360</w:t>
      </w:r>
      <w:r w:rsidRPr="00576A45">
        <w:rPr>
          <w:rFonts w:ascii="Times New Roman" w:eastAsia="Times New Roman" w:hAnsi="Times New Roman" w:cs="Times New Roman"/>
          <w:sz w:val="28"/>
          <w:szCs w:val="28"/>
        </w:rPr>
        <w:t>);</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i/>
          <w:iCs/>
          <w:sz w:val="28"/>
          <w:szCs w:val="28"/>
        </w:rPr>
      </w:pPr>
      <w:r w:rsidRPr="00576A45">
        <w:rPr>
          <w:rFonts w:ascii="Times New Roman" w:eastAsia="Times New Roman" w:hAnsi="Times New Roman" w:cs="Times New Roman"/>
          <w:iCs/>
          <w:sz w:val="28"/>
          <w:szCs w:val="28"/>
        </w:rPr>
        <w:t xml:space="preserve"> </w:t>
      </w:r>
      <w:r w:rsidRPr="00576A45">
        <w:rPr>
          <w:rFonts w:ascii="Times New Roman" w:eastAsia="Times New Roman" w:hAnsi="Times New Roman" w:cs="Times New Roman"/>
          <w:sz w:val="28"/>
          <w:szCs w:val="28"/>
        </w:rPr>
        <w:t xml:space="preserve">- Главе Администрации </w:t>
      </w:r>
      <w:proofErr w:type="spellStart"/>
      <w:r>
        <w:rPr>
          <w:rFonts w:ascii="Times New Roman" w:eastAsia="Times New Roman" w:hAnsi="Times New Roman" w:cs="Times New Roman"/>
          <w:sz w:val="28"/>
          <w:szCs w:val="28"/>
        </w:rPr>
        <w:t>Старобелицкого</w:t>
      </w:r>
      <w:proofErr w:type="spellEnd"/>
      <w:r w:rsidRPr="00576A45">
        <w:rPr>
          <w:rFonts w:ascii="Times New Roman" w:eastAsia="Times New Roman" w:hAnsi="Times New Roman" w:cs="Times New Roman"/>
          <w:sz w:val="28"/>
          <w:szCs w:val="28"/>
        </w:rPr>
        <w:t xml:space="preserve"> сельсовета </w:t>
      </w:r>
      <w:proofErr w:type="spellStart"/>
      <w:r w:rsidRPr="00576A45">
        <w:rPr>
          <w:rFonts w:ascii="Times New Roman" w:eastAsia="Times New Roman" w:hAnsi="Times New Roman" w:cs="Times New Roman"/>
          <w:sz w:val="28"/>
          <w:szCs w:val="28"/>
        </w:rPr>
        <w:t>Конышевского</w:t>
      </w:r>
      <w:proofErr w:type="spellEnd"/>
      <w:r w:rsidRPr="00576A45">
        <w:rPr>
          <w:rFonts w:ascii="Times New Roman" w:eastAsia="Times New Roman" w:hAnsi="Times New Roman" w:cs="Times New Roman"/>
          <w:sz w:val="28"/>
          <w:szCs w:val="28"/>
        </w:rPr>
        <w:t xml:space="preserve"> район</w:t>
      </w:r>
      <w:proofErr w:type="gramStart"/>
      <w:r w:rsidRPr="00576A45">
        <w:rPr>
          <w:rFonts w:ascii="Times New Roman" w:eastAsia="Times New Roman" w:hAnsi="Times New Roman" w:cs="Times New Roman"/>
          <w:sz w:val="28"/>
          <w:szCs w:val="28"/>
        </w:rPr>
        <w:t>а(</w:t>
      </w:r>
      <w:proofErr w:type="gramEnd"/>
      <w:r w:rsidRPr="00576A45">
        <w:rPr>
          <w:rFonts w:ascii="Times New Roman" w:eastAsia="Times New Roman" w:hAnsi="Times New Roman" w:cs="Times New Roman"/>
          <w:sz w:val="28"/>
          <w:szCs w:val="28"/>
        </w:rPr>
        <w:t xml:space="preserve">адрес: </w:t>
      </w:r>
      <w:r w:rsidRPr="00576A45">
        <w:rPr>
          <w:rFonts w:ascii="Times New Roman" w:eastAsia="Times New Roman" w:hAnsi="Times New Roman" w:cs="Times New Roman"/>
          <w:bCs/>
          <w:sz w:val="28"/>
          <w:szCs w:val="28"/>
        </w:rPr>
        <w:t xml:space="preserve">Курская область, </w:t>
      </w:r>
      <w:proofErr w:type="spellStart"/>
      <w:r w:rsidRPr="00576A45">
        <w:rPr>
          <w:rFonts w:ascii="Times New Roman" w:eastAsia="Times New Roman" w:hAnsi="Times New Roman" w:cs="Times New Roman"/>
          <w:bCs/>
          <w:sz w:val="28"/>
          <w:szCs w:val="28"/>
        </w:rPr>
        <w:t>Конышевский</w:t>
      </w:r>
      <w:proofErr w:type="spellEnd"/>
      <w:r w:rsidRPr="00576A45">
        <w:rPr>
          <w:rFonts w:ascii="Times New Roman" w:eastAsia="Times New Roman" w:hAnsi="Times New Roman" w:cs="Times New Roman"/>
          <w:bCs/>
          <w:sz w:val="28"/>
          <w:szCs w:val="28"/>
        </w:rPr>
        <w:t xml:space="preserve">   район, </w:t>
      </w:r>
      <w:proofErr w:type="spellStart"/>
      <w:r w:rsidRPr="00576A45">
        <w:rPr>
          <w:rFonts w:ascii="Times New Roman" w:eastAsia="Times New Roman" w:hAnsi="Times New Roman" w:cs="Times New Roman"/>
          <w:bCs/>
          <w:sz w:val="28"/>
          <w:szCs w:val="28"/>
        </w:rPr>
        <w:t>с</w:t>
      </w:r>
      <w:proofErr w:type="gramStart"/>
      <w:r w:rsidRPr="00576A45">
        <w:rPr>
          <w:rFonts w:ascii="Times New Roman" w:eastAsia="Times New Roman" w:hAnsi="Times New Roman" w:cs="Times New Roman"/>
          <w:bCs/>
          <w:sz w:val="28"/>
          <w:szCs w:val="28"/>
        </w:rPr>
        <w:t>.</w:t>
      </w:r>
      <w:r w:rsidR="004D28C0">
        <w:rPr>
          <w:rFonts w:ascii="Times New Roman" w:eastAsia="Times New Roman" w:hAnsi="Times New Roman" w:cs="Times New Roman"/>
          <w:bCs/>
          <w:sz w:val="28"/>
          <w:szCs w:val="28"/>
        </w:rPr>
        <w:t>С</w:t>
      </w:r>
      <w:proofErr w:type="gramEnd"/>
      <w:r w:rsidR="004D28C0">
        <w:rPr>
          <w:rFonts w:ascii="Times New Roman" w:eastAsia="Times New Roman" w:hAnsi="Times New Roman" w:cs="Times New Roman"/>
          <w:bCs/>
          <w:sz w:val="28"/>
          <w:szCs w:val="28"/>
        </w:rPr>
        <w:t>тарая</w:t>
      </w:r>
      <w:proofErr w:type="spellEnd"/>
      <w:r w:rsidR="004D28C0">
        <w:rPr>
          <w:rFonts w:ascii="Times New Roman" w:eastAsia="Times New Roman" w:hAnsi="Times New Roman" w:cs="Times New Roman"/>
          <w:bCs/>
          <w:sz w:val="28"/>
          <w:szCs w:val="28"/>
        </w:rPr>
        <w:t xml:space="preserve"> Белица</w:t>
      </w:r>
      <w:r w:rsidRPr="00576A45">
        <w:rPr>
          <w:rFonts w:ascii="Times New Roman" w:eastAsia="Times New Roman" w:hAnsi="Times New Roman" w:cs="Times New Roman"/>
          <w:sz w:val="28"/>
          <w:szCs w:val="28"/>
        </w:rPr>
        <w:t>, телефон: 8 (471563</w:t>
      </w:r>
      <w:r w:rsidR="004D28C0">
        <w:rPr>
          <w:rFonts w:ascii="Times New Roman" w:eastAsia="Times New Roman" w:hAnsi="Times New Roman" w:cs="Times New Roman"/>
          <w:sz w:val="28"/>
          <w:szCs w:val="28"/>
        </w:rPr>
        <w:t>6360</w:t>
      </w:r>
      <w:r w:rsidRPr="00576A45">
        <w:rPr>
          <w:rFonts w:ascii="Times New Roman" w:eastAsia="Times New Roman" w:hAnsi="Times New Roman" w:cs="Times New Roman"/>
          <w:sz w:val="28"/>
          <w:szCs w:val="28"/>
        </w:rPr>
        <w:t>);</w:t>
      </w: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576A45" w:rsidRPr="00576A45" w:rsidRDefault="00576A45" w:rsidP="00576A45">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576A45">
        <w:rPr>
          <w:rFonts w:ascii="Times New Roman" w:eastAsia="Times New Roman" w:hAnsi="Times New Roman" w:cs="Times New Roman"/>
          <w:b/>
          <w:color w:val="000000"/>
          <w:sz w:val="28"/>
          <w:szCs w:val="28"/>
        </w:rPr>
        <w:t>5.4. Порядок подачи и рассмотрения жалобы</w:t>
      </w:r>
    </w:p>
    <w:p w:rsidR="00576A45" w:rsidRPr="00576A45" w:rsidRDefault="00576A45" w:rsidP="00576A45">
      <w:pPr>
        <w:autoSpaceDE w:val="0"/>
        <w:autoSpaceDN w:val="0"/>
        <w:adjustRightInd w:val="0"/>
        <w:spacing w:after="0" w:line="312" w:lineRule="atLeast"/>
        <w:jc w:val="center"/>
        <w:rPr>
          <w:rFonts w:ascii="Times New Roman" w:eastAsia="Times New Roman" w:hAnsi="Times New Roman" w:cs="Times New Roman"/>
          <w:color w:val="000000"/>
          <w:sz w:val="28"/>
          <w:szCs w:val="28"/>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Жалоба подается в письменной форме на бумажном носителе или в электронной форме в Администрацию. Жалобы на решения, принятые специалистом Администрации, подаются в Администрацию </w:t>
      </w:r>
      <w:proofErr w:type="spellStart"/>
      <w:r>
        <w:rPr>
          <w:rFonts w:ascii="Times New Roman" w:eastAsia="Times New Roman" w:hAnsi="Times New Roman" w:cs="Times New Roman"/>
          <w:sz w:val="28"/>
          <w:szCs w:val="28"/>
          <w:lang w:eastAsia="ru-RU"/>
        </w:rPr>
        <w:t>Старобелицкого</w:t>
      </w:r>
      <w:proofErr w:type="spellEnd"/>
      <w:r w:rsidRPr="00576A45">
        <w:rPr>
          <w:rFonts w:ascii="Times New Roman" w:eastAsia="Times New Roman" w:hAnsi="Times New Roman" w:cs="Times New Roman"/>
          <w:sz w:val="28"/>
          <w:szCs w:val="28"/>
          <w:lang w:eastAsia="ru-RU"/>
        </w:rPr>
        <w:t xml:space="preserve"> сельсовета </w:t>
      </w:r>
      <w:proofErr w:type="spellStart"/>
      <w:r w:rsidRPr="00576A45">
        <w:rPr>
          <w:rFonts w:ascii="Times New Roman" w:eastAsia="Times New Roman" w:hAnsi="Times New Roman" w:cs="Times New Roman"/>
          <w:sz w:val="28"/>
          <w:szCs w:val="28"/>
          <w:lang w:eastAsia="ru-RU"/>
        </w:rPr>
        <w:t>Конышевского</w:t>
      </w:r>
      <w:proofErr w:type="spellEnd"/>
      <w:r w:rsidRPr="00576A45">
        <w:rPr>
          <w:rFonts w:ascii="Times New Roman" w:eastAsia="Times New Roman" w:hAnsi="Times New Roman" w:cs="Times New Roman"/>
          <w:sz w:val="28"/>
          <w:szCs w:val="28"/>
          <w:lang w:eastAsia="ru-RU"/>
        </w:rPr>
        <w:t xml:space="preserve"> района Курской области.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Жалоба может быть направлена:</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1) по почте;</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2) с использованием информационно-телекоммуникационной сети «Интернет»:</w:t>
      </w:r>
    </w:p>
    <w:p w:rsidR="00576A45" w:rsidRPr="00576A45" w:rsidRDefault="00576A45" w:rsidP="00576A45">
      <w:pPr>
        <w:spacing w:after="0" w:line="240" w:lineRule="auto"/>
        <w:jc w:val="both"/>
        <w:outlineLvl w:val="1"/>
        <w:rPr>
          <w:rFonts w:ascii="Times New Roman" w:eastAsia="Times New Roman" w:hAnsi="Times New Roman" w:cs="Times New Roman"/>
          <w:bCs/>
          <w:sz w:val="28"/>
          <w:szCs w:val="28"/>
        </w:rPr>
      </w:pPr>
      <w:r w:rsidRPr="00576A45">
        <w:rPr>
          <w:rFonts w:ascii="Times New Roman" w:eastAsia="Times New Roman" w:hAnsi="Times New Roman" w:cs="Times New Roman"/>
          <w:sz w:val="28"/>
          <w:szCs w:val="28"/>
          <w:lang w:eastAsia="ru-RU"/>
        </w:rPr>
        <w:t xml:space="preserve">- на официальный сайт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576A45">
        <w:rPr>
          <w:rFonts w:ascii="Times New Roman" w:eastAsia="Times New Roman" w:hAnsi="Times New Roman" w:cs="Times New Roman"/>
          <w:sz w:val="28"/>
          <w:szCs w:val="28"/>
          <w:lang w:eastAsia="ru-RU"/>
        </w:rPr>
        <w:t xml:space="preserve"> сельсовета </w:t>
      </w:r>
      <w:proofErr w:type="spellStart"/>
      <w:r w:rsidRPr="00576A45">
        <w:rPr>
          <w:rFonts w:ascii="Times New Roman" w:eastAsia="Times New Roman" w:hAnsi="Times New Roman" w:cs="Times New Roman"/>
          <w:sz w:val="28"/>
          <w:szCs w:val="28"/>
          <w:lang w:eastAsia="ru-RU"/>
        </w:rPr>
        <w:t>Коныш</w:t>
      </w:r>
      <w:r w:rsidR="004D28C0">
        <w:rPr>
          <w:rFonts w:ascii="Times New Roman" w:eastAsia="Times New Roman" w:hAnsi="Times New Roman" w:cs="Times New Roman"/>
          <w:sz w:val="28"/>
          <w:szCs w:val="28"/>
          <w:lang w:eastAsia="ru-RU"/>
        </w:rPr>
        <w:t>евского</w:t>
      </w:r>
      <w:proofErr w:type="spellEnd"/>
      <w:r w:rsidR="004D28C0">
        <w:rPr>
          <w:rFonts w:ascii="Times New Roman" w:eastAsia="Times New Roman" w:hAnsi="Times New Roman" w:cs="Times New Roman"/>
          <w:sz w:val="28"/>
          <w:szCs w:val="28"/>
          <w:lang w:eastAsia="ru-RU"/>
        </w:rPr>
        <w:t xml:space="preserve"> района Курской области:</w:t>
      </w:r>
      <w:r w:rsidR="004033CA">
        <w:rPr>
          <w:rFonts w:ascii="Times New Roman" w:eastAsia="Times New Roman" w:hAnsi="Times New Roman" w:cs="Times New Roman"/>
          <w:sz w:val="28"/>
          <w:szCs w:val="28"/>
          <w:lang w:eastAsia="ru-RU"/>
        </w:rPr>
        <w:t xml:space="preserve"> </w:t>
      </w:r>
      <w:proofErr w:type="spellStart"/>
      <w:r w:rsidR="004D28C0">
        <w:rPr>
          <w:rFonts w:ascii="Times New Roman" w:eastAsia="Times New Roman" w:hAnsi="Times New Roman" w:cs="Times New Roman"/>
          <w:sz w:val="28"/>
          <w:szCs w:val="28"/>
          <w:lang w:eastAsia="ru-RU"/>
        </w:rPr>
        <w:t>Старобелицкий</w:t>
      </w:r>
      <w:proofErr w:type="spellEnd"/>
      <w:r w:rsidR="009958EB">
        <w:rPr>
          <w:rFonts w:ascii="Times New Roman" w:eastAsia="Times New Roman" w:hAnsi="Times New Roman" w:cs="Times New Roman"/>
          <w:sz w:val="28"/>
          <w:szCs w:val="28"/>
          <w:lang w:eastAsia="ru-RU"/>
        </w:rPr>
        <w:t xml:space="preserve"> </w:t>
      </w:r>
      <w:proofErr w:type="spellStart"/>
      <w:r w:rsidR="004D28C0">
        <w:rPr>
          <w:rFonts w:ascii="Times New Roman" w:eastAsia="Times New Roman" w:hAnsi="Times New Roman" w:cs="Times New Roman"/>
          <w:sz w:val="28"/>
          <w:szCs w:val="28"/>
          <w:lang w:eastAsia="ru-RU"/>
        </w:rPr>
        <w:t>рф</w:t>
      </w:r>
      <w:proofErr w:type="spellEnd"/>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посредством федеральной государственной информационной системы «Единый портал государственных и муниципальных услуг (функций)» http://gosuslugi.ru;</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на официальный сайт Администрации Курской области http://adm.rkursk.ru,</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3) </w:t>
      </w:r>
      <w:proofErr w:type="gramStart"/>
      <w:r w:rsidRPr="00576A45">
        <w:rPr>
          <w:rFonts w:ascii="Times New Roman" w:eastAsia="Times New Roman" w:hAnsi="Times New Roman" w:cs="Times New Roman"/>
          <w:sz w:val="28"/>
          <w:szCs w:val="28"/>
          <w:lang w:eastAsia="ru-RU"/>
        </w:rPr>
        <w:t>прин</w:t>
      </w:r>
      <w:bookmarkStart w:id="3" w:name="_GoBack"/>
      <w:bookmarkEnd w:id="3"/>
      <w:r w:rsidRPr="00576A45">
        <w:rPr>
          <w:rFonts w:ascii="Times New Roman" w:eastAsia="Times New Roman" w:hAnsi="Times New Roman" w:cs="Times New Roman"/>
          <w:sz w:val="28"/>
          <w:szCs w:val="28"/>
          <w:lang w:eastAsia="ru-RU"/>
        </w:rPr>
        <w:t>ята</w:t>
      </w:r>
      <w:proofErr w:type="gramEnd"/>
      <w:r w:rsidRPr="00576A45">
        <w:rPr>
          <w:rFonts w:ascii="Times New Roman" w:eastAsia="Times New Roman" w:hAnsi="Times New Roman" w:cs="Times New Roman"/>
          <w:sz w:val="28"/>
          <w:szCs w:val="28"/>
          <w:lang w:eastAsia="ru-RU"/>
        </w:rPr>
        <w:t xml:space="preserve"> при личном приеме заявителя.</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Жалоба может быть подана заявителем:</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Все жалобы фиксируются в журнале учета.</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Личный прием заявителей по вопросам обжалования решения и (или) действия (бездействия)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576A45">
        <w:rPr>
          <w:rFonts w:ascii="Times New Roman" w:eastAsia="Times New Roman" w:hAnsi="Times New Roman" w:cs="Times New Roman"/>
          <w:sz w:val="28"/>
          <w:szCs w:val="28"/>
          <w:lang w:eastAsia="ru-RU"/>
        </w:rPr>
        <w:t xml:space="preserve"> сельсовета </w:t>
      </w:r>
      <w:proofErr w:type="spellStart"/>
      <w:r w:rsidR="004D28C0">
        <w:rPr>
          <w:rFonts w:ascii="Times New Roman" w:eastAsia="Times New Roman" w:hAnsi="Times New Roman" w:cs="Times New Roman"/>
          <w:sz w:val="28"/>
          <w:szCs w:val="28"/>
          <w:lang w:eastAsia="ru-RU"/>
        </w:rPr>
        <w:t>Конышевского</w:t>
      </w:r>
      <w:proofErr w:type="spellEnd"/>
      <w:r w:rsidRPr="00576A45">
        <w:rPr>
          <w:rFonts w:ascii="Times New Roman" w:eastAsia="Times New Roman" w:hAnsi="Times New Roman" w:cs="Times New Roman"/>
          <w:sz w:val="28"/>
          <w:szCs w:val="28"/>
          <w:lang w:eastAsia="ru-RU"/>
        </w:rPr>
        <w:t xml:space="preserve"> района Курской области и (или) ее должностных лиц осуществляется Главой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576A45">
        <w:rPr>
          <w:rFonts w:ascii="Times New Roman" w:eastAsia="Times New Roman" w:hAnsi="Times New Roman" w:cs="Times New Roman"/>
          <w:sz w:val="28"/>
          <w:szCs w:val="28"/>
          <w:lang w:eastAsia="ru-RU"/>
        </w:rPr>
        <w:t xml:space="preserve"> сельсовета </w:t>
      </w:r>
      <w:proofErr w:type="spellStart"/>
      <w:r w:rsidRPr="00576A45">
        <w:rPr>
          <w:rFonts w:ascii="Times New Roman" w:eastAsia="Times New Roman" w:hAnsi="Times New Roman" w:cs="Times New Roman"/>
          <w:sz w:val="28"/>
          <w:szCs w:val="28"/>
          <w:lang w:eastAsia="ru-RU"/>
        </w:rPr>
        <w:t>Конышевского</w:t>
      </w:r>
      <w:proofErr w:type="spellEnd"/>
      <w:r w:rsidRPr="00576A45">
        <w:rPr>
          <w:rFonts w:ascii="Times New Roman" w:eastAsia="Times New Roman" w:hAnsi="Times New Roman" w:cs="Times New Roman"/>
          <w:sz w:val="28"/>
          <w:szCs w:val="28"/>
          <w:lang w:eastAsia="ru-RU"/>
        </w:rPr>
        <w:t xml:space="preserve"> района Курской области в часы приема заявителей.</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Жалоба должна содержать:</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Под обращением, жалобой заявитель ставит личную подпись и дату.</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76A45">
        <w:rPr>
          <w:rFonts w:ascii="Times New Roman" w:eastAsia="Times New Roman" w:hAnsi="Times New Roman" w:cs="Times New Roman"/>
          <w:sz w:val="28"/>
          <w:szCs w:val="28"/>
          <w:lang w:eastAsia="ru-RU"/>
        </w:rPr>
        <w:t>представлена</w:t>
      </w:r>
      <w:proofErr w:type="gramEnd"/>
      <w:r w:rsidRPr="00576A45">
        <w:rPr>
          <w:rFonts w:ascii="Times New Roman" w:eastAsia="Times New Roman" w:hAnsi="Times New Roman" w:cs="Times New Roman"/>
          <w:sz w:val="28"/>
          <w:szCs w:val="28"/>
          <w:lang w:eastAsia="ru-RU"/>
        </w:rPr>
        <w:t>:</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(для физических лиц);</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5.5. Сроки рассмотрения жалобы</w:t>
      </w:r>
    </w:p>
    <w:p w:rsidR="00576A45" w:rsidRPr="00576A45" w:rsidRDefault="00576A45" w:rsidP="00576A45">
      <w:pPr>
        <w:shd w:val="clear" w:color="auto" w:fill="FFFFFF"/>
        <w:spacing w:after="0" w:line="240" w:lineRule="auto"/>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76A45">
        <w:rPr>
          <w:rFonts w:ascii="Times New Roman" w:eastAsia="Times New Roman" w:hAnsi="Times New Roman" w:cs="Times New Roman"/>
          <w:sz w:val="28"/>
          <w:szCs w:val="28"/>
          <w:lang w:eastAsia="ru-RU"/>
        </w:rPr>
        <w:t xml:space="preserve"> исправлений – в течение пяти рабочих дней со дня ее регистрации.</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5.6. Перечень оснований для приостановления рассмотрения жалобы</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Оснований для приостановления рассмотрения жалобы законодательством Российской Федерации не предусмотрено.</w:t>
      </w:r>
    </w:p>
    <w:p w:rsidR="00576A45" w:rsidRPr="00576A45" w:rsidRDefault="00576A45" w:rsidP="00576A45">
      <w:pPr>
        <w:autoSpaceDE w:val="0"/>
        <w:autoSpaceDN w:val="0"/>
        <w:adjustRightInd w:val="0"/>
        <w:spacing w:after="0" w:line="240" w:lineRule="auto"/>
        <w:jc w:val="both"/>
        <w:rPr>
          <w:rFonts w:ascii="Calibri" w:eastAsia="Times New Roman" w:hAnsi="Calibri" w:cs="Calibri"/>
          <w:sz w:val="28"/>
          <w:szCs w:val="28"/>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5.7. Результат рассмотрения  жалобы</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отказывает в удовлетворении жалобы.</w:t>
      </w:r>
    </w:p>
    <w:p w:rsidR="00576A45" w:rsidRPr="00576A45" w:rsidRDefault="00576A45" w:rsidP="00576A45">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В случае</w:t>
      </w:r>
      <w:proofErr w:type="gramStart"/>
      <w:r w:rsidRPr="00576A45">
        <w:rPr>
          <w:rFonts w:ascii="Times New Roman" w:eastAsia="Times New Roman" w:hAnsi="Times New Roman" w:cs="Times New Roman"/>
          <w:sz w:val="28"/>
          <w:szCs w:val="28"/>
          <w:lang w:eastAsia="ru-RU"/>
        </w:rPr>
        <w:t>,</w:t>
      </w:r>
      <w:proofErr w:type="gramEnd"/>
      <w:r w:rsidRPr="00576A45">
        <w:rPr>
          <w:rFonts w:ascii="Times New Roman" w:eastAsia="Times New Roman" w:hAnsi="Times New Roman" w:cs="Times New Roman"/>
          <w:sz w:val="28"/>
          <w:szCs w:val="28"/>
          <w:lang w:eastAsia="ru-RU"/>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576A45" w:rsidRPr="00576A45" w:rsidRDefault="00576A45" w:rsidP="00576A45">
      <w:pPr>
        <w:shd w:val="clear" w:color="auto" w:fill="FFFFFF"/>
        <w:spacing w:after="0" w:line="240" w:lineRule="auto"/>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5.8. Порядок информирования заявителя о результатах рассмотрения жалобы</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5.9. Порядок обжалования решения по жалобе</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t>5.10. Право заявителя на получение информации и документов, необходимых для обоснования и рассмотрения жалобы</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center"/>
        <w:rPr>
          <w:rFonts w:ascii="Times New Roman" w:eastAsia="Times New Roman" w:hAnsi="Times New Roman" w:cs="Times New Roman"/>
          <w:b/>
          <w:sz w:val="28"/>
          <w:szCs w:val="28"/>
          <w:lang w:eastAsia="ru-RU"/>
        </w:rPr>
      </w:pPr>
      <w:r w:rsidRPr="00576A45">
        <w:rPr>
          <w:rFonts w:ascii="Times New Roman" w:eastAsia="Times New Roman" w:hAnsi="Times New Roman" w:cs="Times New Roman"/>
          <w:b/>
          <w:sz w:val="28"/>
          <w:szCs w:val="28"/>
          <w:lang w:eastAsia="ru-RU"/>
        </w:rPr>
        <w:lastRenderedPageBreak/>
        <w:t>5.11.Способы информирования заявителя о порядке подачи и рассмотрения жалобы.</w:t>
      </w:r>
    </w:p>
    <w:p w:rsidR="00576A45" w:rsidRPr="00576A45" w:rsidRDefault="00576A45" w:rsidP="00576A45">
      <w:pPr>
        <w:shd w:val="clear" w:color="auto" w:fill="FFFFFF"/>
        <w:spacing w:after="0" w:line="240" w:lineRule="auto"/>
        <w:jc w:val="center"/>
        <w:rPr>
          <w:rFonts w:ascii="Times New Roman" w:eastAsia="Times New Roman" w:hAnsi="Times New Roman" w:cs="Times New Roman"/>
          <w:sz w:val="28"/>
          <w:szCs w:val="28"/>
          <w:lang w:eastAsia="ru-RU"/>
        </w:rPr>
      </w:pP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76A45">
        <w:rPr>
          <w:rFonts w:ascii="Times New Roman" w:eastAsia="Times New Roman" w:hAnsi="Times New Roman" w:cs="Times New Roman"/>
          <w:sz w:val="28"/>
          <w:szCs w:val="28"/>
          <w:lang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w:t>
      </w:r>
      <w:hyperlink r:id="rId9" w:history="1">
        <w:r w:rsidRPr="00576A45">
          <w:rPr>
            <w:rFonts w:ascii="Times New Roman" w:eastAsia="Times New Roman" w:hAnsi="Times New Roman" w:cs="Times New Roman"/>
            <w:color w:val="0000FF"/>
            <w:sz w:val="28"/>
            <w:szCs w:val="28"/>
            <w:u w:val="single"/>
            <w:lang w:eastAsia="ru-RU"/>
          </w:rPr>
          <w:t>www.gosuslugi.ru</w:t>
        </w:r>
      </w:hyperlink>
      <w:r w:rsidRPr="00576A45">
        <w:rPr>
          <w:rFonts w:ascii="Times New Roman" w:eastAsia="Times New Roman" w:hAnsi="Times New Roman" w:cs="Times New Roman"/>
          <w:sz w:val="28"/>
          <w:szCs w:val="28"/>
          <w:lang w:eastAsia="ru-RU"/>
        </w:rPr>
        <w:t>), в региональной государственной информационной системе «Портал государственных и муниципальных услуг (функций) Курской области» (</w:t>
      </w:r>
      <w:hyperlink r:id="rId10" w:history="1">
        <w:r w:rsidRPr="00576A45">
          <w:rPr>
            <w:rFonts w:ascii="Times New Roman" w:eastAsia="Times New Roman" w:hAnsi="Times New Roman" w:cs="Times New Roman"/>
            <w:color w:val="0000FF"/>
            <w:sz w:val="28"/>
            <w:szCs w:val="28"/>
            <w:u w:val="single"/>
            <w:lang w:eastAsia="ru-RU"/>
          </w:rPr>
          <w:t>www.</w:t>
        </w:r>
        <w:r w:rsidRPr="00576A45">
          <w:rPr>
            <w:rFonts w:ascii="Times New Roman" w:eastAsia="Times New Roman" w:hAnsi="Times New Roman" w:cs="Times New Roman"/>
            <w:color w:val="0000FF"/>
            <w:sz w:val="28"/>
            <w:szCs w:val="28"/>
            <w:u w:val="single"/>
            <w:lang w:val="en-US" w:eastAsia="ru-RU"/>
          </w:rPr>
          <w:t>r</w:t>
        </w:r>
        <w:r w:rsidRPr="00576A45">
          <w:rPr>
            <w:rFonts w:ascii="Times New Roman" w:eastAsia="Times New Roman" w:hAnsi="Times New Roman" w:cs="Times New Roman"/>
            <w:color w:val="0000FF"/>
            <w:sz w:val="28"/>
            <w:szCs w:val="28"/>
            <w:u w:val="single"/>
            <w:lang w:eastAsia="ru-RU"/>
          </w:rPr>
          <w:t>pgu.rkursk.ru</w:t>
        </w:r>
      </w:hyperlink>
      <w:r w:rsidRPr="00576A45">
        <w:rPr>
          <w:rFonts w:ascii="Times New Roman" w:eastAsia="Times New Roman" w:hAnsi="Times New Roman" w:cs="Times New Roman"/>
          <w:sz w:val="28"/>
          <w:szCs w:val="28"/>
          <w:lang w:eastAsia="ru-RU"/>
        </w:rPr>
        <w:t xml:space="preserve">), на официальном сайте Администрации </w:t>
      </w:r>
      <w:proofErr w:type="spellStart"/>
      <w:r w:rsidR="006005CA">
        <w:rPr>
          <w:rFonts w:ascii="Times New Roman" w:eastAsia="Times New Roman" w:hAnsi="Times New Roman" w:cs="Times New Roman"/>
          <w:sz w:val="28"/>
          <w:szCs w:val="28"/>
          <w:lang w:eastAsia="ru-RU"/>
        </w:rPr>
        <w:t>Старобелицкого</w:t>
      </w:r>
      <w:proofErr w:type="spellEnd"/>
      <w:r w:rsidR="006005CA">
        <w:rPr>
          <w:rFonts w:ascii="Times New Roman" w:eastAsia="Times New Roman" w:hAnsi="Times New Roman" w:cs="Times New Roman"/>
          <w:sz w:val="28"/>
          <w:szCs w:val="28"/>
          <w:lang w:eastAsia="ru-RU"/>
        </w:rPr>
        <w:t xml:space="preserve"> сельсовета</w:t>
      </w:r>
      <w:r w:rsidRPr="00576A45">
        <w:rPr>
          <w:rFonts w:ascii="Times New Roman" w:eastAsia="Times New Roman" w:hAnsi="Times New Roman" w:cs="Times New Roman"/>
          <w:sz w:val="28"/>
          <w:szCs w:val="28"/>
          <w:lang w:eastAsia="ru-RU"/>
        </w:rPr>
        <w:t xml:space="preserve"> </w:t>
      </w:r>
      <w:proofErr w:type="spellStart"/>
      <w:r w:rsidR="006005CA">
        <w:rPr>
          <w:rFonts w:ascii="Times New Roman" w:eastAsia="Times New Roman" w:hAnsi="Times New Roman" w:cs="Times New Roman"/>
          <w:sz w:val="28"/>
          <w:szCs w:val="28"/>
          <w:lang w:eastAsia="ru-RU"/>
        </w:rPr>
        <w:t>Конышевского</w:t>
      </w:r>
      <w:proofErr w:type="spellEnd"/>
      <w:r w:rsidRPr="00576A45">
        <w:rPr>
          <w:rFonts w:ascii="Times New Roman" w:eastAsia="Times New Roman" w:hAnsi="Times New Roman" w:cs="Times New Roman"/>
          <w:sz w:val="28"/>
          <w:szCs w:val="28"/>
          <w:lang w:eastAsia="ru-RU"/>
        </w:rPr>
        <w:t xml:space="preserve"> района, на</w:t>
      </w:r>
      <w:proofErr w:type="gramEnd"/>
      <w:r w:rsidRPr="00576A45">
        <w:rPr>
          <w:rFonts w:ascii="Times New Roman" w:eastAsia="Times New Roman" w:hAnsi="Times New Roman" w:cs="Times New Roman"/>
          <w:sz w:val="28"/>
          <w:szCs w:val="28"/>
          <w:lang w:eastAsia="ru-RU"/>
        </w:rPr>
        <w:t xml:space="preserve"> официальном </w:t>
      </w:r>
      <w:proofErr w:type="gramStart"/>
      <w:r w:rsidRPr="00576A45">
        <w:rPr>
          <w:rFonts w:ascii="Times New Roman" w:eastAsia="Times New Roman" w:hAnsi="Times New Roman" w:cs="Times New Roman"/>
          <w:sz w:val="28"/>
          <w:szCs w:val="28"/>
          <w:lang w:eastAsia="ru-RU"/>
        </w:rPr>
        <w:t>сайте</w:t>
      </w:r>
      <w:proofErr w:type="gramEnd"/>
      <w:r w:rsidRPr="00576A45">
        <w:rPr>
          <w:rFonts w:ascii="Times New Roman" w:eastAsia="Times New Roman" w:hAnsi="Times New Roman" w:cs="Times New Roman"/>
          <w:sz w:val="28"/>
          <w:szCs w:val="28"/>
          <w:lang w:eastAsia="ru-RU"/>
        </w:rPr>
        <w:t xml:space="preserve"> Администрации Курской области. </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r w:rsidRPr="00576A45">
        <w:rPr>
          <w:rFonts w:ascii="Times New Roman" w:eastAsia="Times New Roman" w:hAnsi="Times New Roman" w:cs="Times New Roman"/>
          <w:sz w:val="28"/>
          <w:szCs w:val="28"/>
          <w:lang w:eastAsia="ru-RU"/>
        </w:rPr>
        <w:t>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576A45" w:rsidRPr="00576A45" w:rsidRDefault="00576A45" w:rsidP="00576A45">
      <w:pPr>
        <w:shd w:val="clear" w:color="auto" w:fill="FFFFFF"/>
        <w:spacing w:after="0" w:line="240" w:lineRule="auto"/>
        <w:jc w:val="both"/>
        <w:rPr>
          <w:rFonts w:ascii="Times New Roman" w:eastAsia="Times New Roman" w:hAnsi="Times New Roman" w:cs="Times New Roman"/>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p w:rsidR="00576A45" w:rsidRPr="00576A45" w:rsidRDefault="00576A45" w:rsidP="00576A45">
      <w:pPr>
        <w:spacing w:after="0" w:line="240" w:lineRule="auto"/>
        <w:ind w:right="4109"/>
        <w:jc w:val="both"/>
        <w:rPr>
          <w:rFonts w:ascii="Arial" w:eastAsia="Times New Roman" w:hAnsi="Arial" w:cs="Arial"/>
          <w:b/>
          <w:sz w:val="28"/>
          <w:szCs w:val="28"/>
          <w:lang w:eastAsia="ru-RU"/>
        </w:rPr>
      </w:pPr>
    </w:p>
    <w:tbl>
      <w:tblPr>
        <w:tblW w:w="0" w:type="auto"/>
        <w:tblInd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tblGrid>
      <w:tr w:rsidR="00576A45" w:rsidRPr="00576A45" w:rsidTr="00576A45">
        <w:tc>
          <w:tcPr>
            <w:tcW w:w="4682" w:type="dxa"/>
            <w:tcBorders>
              <w:top w:val="nil"/>
              <w:left w:val="nil"/>
              <w:bottom w:val="nil"/>
              <w:right w:val="nil"/>
            </w:tcBorders>
            <w:shd w:val="clear" w:color="auto" w:fill="auto"/>
          </w:tcPr>
          <w:p w:rsidR="00576A45" w:rsidRPr="00576A45" w:rsidRDefault="00576A45" w:rsidP="00576A45">
            <w:pPr>
              <w:spacing w:after="0" w:line="240" w:lineRule="auto"/>
              <w:jc w:val="center"/>
              <w:rPr>
                <w:rFonts w:ascii="Arial" w:eastAsia="Times New Roman" w:hAnsi="Arial" w:cs="Arial"/>
                <w:b/>
                <w:sz w:val="24"/>
                <w:szCs w:val="24"/>
                <w:vertAlign w:val="superscript"/>
                <w:lang w:eastAsia="ru-RU"/>
              </w:rPr>
            </w:pPr>
          </w:p>
        </w:tc>
      </w:tr>
    </w:tbl>
    <w:p w:rsidR="00576A45" w:rsidRPr="00576A45" w:rsidRDefault="00576A45" w:rsidP="00576A45">
      <w:pPr>
        <w:suppressAutoHyphens/>
        <w:spacing w:after="0" w:line="240" w:lineRule="auto"/>
        <w:jc w:val="both"/>
        <w:rPr>
          <w:rFonts w:ascii="Arial" w:eastAsia="Calibri" w:hAnsi="Arial" w:cs="Arial"/>
          <w:sz w:val="24"/>
          <w:szCs w:val="24"/>
          <w:lang w:eastAsia="ar-SA"/>
        </w:rPr>
      </w:pPr>
    </w:p>
    <w:tbl>
      <w:tblPr>
        <w:tblW w:w="0" w:type="auto"/>
        <w:tblInd w:w="4608" w:type="dxa"/>
        <w:tblLayout w:type="fixed"/>
        <w:tblLook w:val="0000" w:firstRow="0" w:lastRow="0" w:firstColumn="0" w:lastColumn="0" w:noHBand="0" w:noVBand="0"/>
      </w:tblPr>
      <w:tblGrid>
        <w:gridCol w:w="4680"/>
      </w:tblGrid>
      <w:tr w:rsidR="00576A45" w:rsidRPr="00576A45" w:rsidTr="00576A45">
        <w:trPr>
          <w:trHeight w:val="827"/>
        </w:trPr>
        <w:tc>
          <w:tcPr>
            <w:tcW w:w="4680" w:type="dxa"/>
            <w:shd w:val="clear" w:color="auto" w:fill="auto"/>
          </w:tcPr>
          <w:p w:rsidR="00576A45" w:rsidRPr="00576A45" w:rsidRDefault="00576A45" w:rsidP="00576A4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76A45">
              <w:rPr>
                <w:rFonts w:ascii="Times New Roman" w:eastAsia="Times New Roman" w:hAnsi="Times New Roman" w:cs="Times New Roman"/>
                <w:b/>
                <w:bCs/>
                <w:sz w:val="24"/>
                <w:szCs w:val="24"/>
                <w:lang w:eastAsia="ru-RU"/>
              </w:rPr>
              <w:lastRenderedPageBreak/>
              <w:t>Приложение №1</w:t>
            </w:r>
          </w:p>
          <w:p w:rsidR="00576A45" w:rsidRPr="00576A45" w:rsidRDefault="00576A45" w:rsidP="00576A45">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576A45">
              <w:rPr>
                <w:rFonts w:ascii="Times New Roman" w:eastAsia="Times New Roman" w:hAnsi="Times New Roman" w:cs="Times New Roman"/>
                <w:b/>
                <w:bCs/>
                <w:sz w:val="24"/>
                <w:szCs w:val="24"/>
                <w:lang w:eastAsia="ru-RU"/>
              </w:rPr>
              <w:t>к Административному регламенту</w:t>
            </w:r>
            <w:r w:rsidRPr="00576A45">
              <w:rPr>
                <w:rFonts w:ascii="Times New Roman" w:eastAsia="Times New Roman" w:hAnsi="Times New Roman" w:cs="Times New Roman"/>
                <w:bCs/>
                <w:sz w:val="24"/>
                <w:szCs w:val="24"/>
                <w:lang w:eastAsia="ru-RU"/>
              </w:rPr>
              <w:t xml:space="preserve"> </w:t>
            </w:r>
          </w:p>
        </w:tc>
      </w:tr>
    </w:tbl>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Главе  </w:t>
      </w:r>
      <w:proofErr w:type="gramStart"/>
      <w:r w:rsidRPr="00576A45">
        <w:rPr>
          <w:rFonts w:ascii="Times New Roman" w:eastAsia="Times New Roman" w:hAnsi="Times New Roman" w:cs="Times New Roman"/>
          <w:sz w:val="24"/>
          <w:szCs w:val="24"/>
          <w:lang w:eastAsia="ru-RU"/>
        </w:rPr>
        <w:t>муниципального</w:t>
      </w:r>
      <w:proofErr w:type="gramEnd"/>
      <w:r w:rsidRPr="00576A45">
        <w:rPr>
          <w:rFonts w:ascii="Times New Roman" w:eastAsia="Times New Roman" w:hAnsi="Times New Roman" w:cs="Times New Roman"/>
          <w:sz w:val="24"/>
          <w:szCs w:val="24"/>
          <w:lang w:eastAsia="ru-RU"/>
        </w:rPr>
        <w:t xml:space="preserve"> </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образования «</w:t>
      </w:r>
      <w:r w:rsidRPr="00576A45">
        <w:rPr>
          <w:rFonts w:ascii="Times New Roman" w:eastAsia="Times New Roman" w:hAnsi="Times New Roman" w:cs="Times New Roman"/>
          <w:sz w:val="24"/>
          <w:szCs w:val="24"/>
          <w:lang w:val="en-US" w:eastAsia="ru-RU"/>
        </w:rPr>
        <w:t>________________</w:t>
      </w:r>
      <w:r w:rsidRPr="00576A45">
        <w:rPr>
          <w:rFonts w:ascii="Times New Roman" w:eastAsia="Times New Roman" w:hAnsi="Times New Roman" w:cs="Times New Roman"/>
          <w:sz w:val="24"/>
          <w:szCs w:val="24"/>
          <w:lang w:eastAsia="ru-RU"/>
        </w:rPr>
        <w:t xml:space="preserve">» </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 </w:t>
      </w:r>
      <w:r w:rsidRPr="00576A45">
        <w:rPr>
          <w:rFonts w:ascii="Times New Roman" w:eastAsia="Times New Roman" w:hAnsi="Times New Roman" w:cs="Times New Roman"/>
          <w:sz w:val="24"/>
          <w:szCs w:val="24"/>
          <w:lang w:val="en-US" w:eastAsia="ru-RU"/>
        </w:rPr>
        <w:t>__________________</w:t>
      </w:r>
      <w:r w:rsidRPr="00576A45">
        <w:rPr>
          <w:rFonts w:ascii="Times New Roman" w:eastAsia="Times New Roman" w:hAnsi="Times New Roman" w:cs="Times New Roman"/>
          <w:sz w:val="24"/>
          <w:szCs w:val="24"/>
          <w:lang w:eastAsia="ru-RU"/>
        </w:rPr>
        <w:t xml:space="preserve"> </w:t>
      </w:r>
      <w:proofErr w:type="gramStart"/>
      <w:r w:rsidRPr="00576A45">
        <w:rPr>
          <w:rFonts w:ascii="Times New Roman" w:eastAsia="Times New Roman" w:hAnsi="Times New Roman" w:cs="Times New Roman"/>
          <w:sz w:val="24"/>
          <w:szCs w:val="24"/>
          <w:lang w:eastAsia="ru-RU"/>
        </w:rPr>
        <w:t>района</w:t>
      </w:r>
      <w:proofErr w:type="gramEnd"/>
      <w:r w:rsidRPr="00576A45">
        <w:rPr>
          <w:rFonts w:ascii="Times New Roman" w:eastAsia="Times New Roman" w:hAnsi="Times New Roman" w:cs="Times New Roman"/>
          <w:sz w:val="24"/>
          <w:szCs w:val="24"/>
          <w:lang w:eastAsia="ru-RU"/>
        </w:rPr>
        <w:t xml:space="preserve"> Курской области</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 (фамилия, имя, отчество заявителя)</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домашний адрес</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__________________________________                                                                </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sz w:val="24"/>
          <w:szCs w:val="24"/>
          <w:lang w:eastAsia="ru-RU"/>
        </w:rPr>
      </w:pPr>
      <w:r w:rsidRPr="00576A45">
        <w:rPr>
          <w:rFonts w:ascii="Times New Roman" w:eastAsia="Times New Roman" w:hAnsi="Times New Roman" w:cs="Times New Roman"/>
          <w:sz w:val="24"/>
          <w:szCs w:val="24"/>
          <w:lang w:eastAsia="ru-RU"/>
        </w:rPr>
        <w:t>телефон</w:t>
      </w:r>
      <w:r w:rsidRPr="00576A45">
        <w:rPr>
          <w:rFonts w:ascii="Arial" w:eastAsia="Times New Roman" w:hAnsi="Arial" w:cs="Arial"/>
          <w:sz w:val="24"/>
          <w:szCs w:val="24"/>
          <w:lang w:eastAsia="ru-RU"/>
        </w:rPr>
        <w:t xml:space="preserve"> </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576A45">
        <w:rPr>
          <w:rFonts w:ascii="Arial" w:eastAsia="Times New Roman" w:hAnsi="Arial" w:cs="Arial"/>
          <w:sz w:val="24"/>
          <w:szCs w:val="24"/>
          <w:lang w:eastAsia="ru-RU"/>
        </w:rPr>
        <w:t xml:space="preserve">                          </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76A45">
        <w:rPr>
          <w:rFonts w:ascii="Times New Roman" w:eastAsia="Times New Roman" w:hAnsi="Times New Roman" w:cs="Times New Roman"/>
          <w:b/>
          <w:sz w:val="24"/>
          <w:szCs w:val="24"/>
          <w:lang w:eastAsia="ru-RU"/>
        </w:rPr>
        <w:t>ЗАЯВЛЕНИЕ</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Прошу ___________________________________________________________________________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_________________________________________________________________________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0"/>
          <w:lang w:eastAsia="ru-RU"/>
        </w:rPr>
      </w:pPr>
      <w:r w:rsidRPr="00576A45">
        <w:rPr>
          <w:rFonts w:ascii="Times New Roman" w:eastAsia="Times New Roman" w:hAnsi="Times New Roman" w:cs="Times New Roman"/>
          <w:sz w:val="28"/>
          <w:szCs w:val="20"/>
          <w:lang w:eastAsia="ru-RU"/>
        </w:rPr>
        <w:t>(Присвоить  (изменить)  наименование  улице,   площади,  иной территории проживания  граждан,  адрес  земельному  участку,  установить  нумерацию  дома)</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76A45">
        <w:rPr>
          <w:rFonts w:ascii="Times New Roman" w:eastAsia="Times New Roman" w:hAnsi="Times New Roman" w:cs="Times New Roman"/>
          <w:sz w:val="24"/>
          <w:szCs w:val="24"/>
          <w:lang w:eastAsia="ru-RU"/>
        </w:rPr>
        <w:t>расположенного</w:t>
      </w:r>
      <w:proofErr w:type="gramEnd"/>
      <w:r w:rsidRPr="00576A45">
        <w:rPr>
          <w:rFonts w:ascii="Times New Roman" w:eastAsia="Times New Roman" w:hAnsi="Times New Roman" w:cs="Times New Roman"/>
          <w:sz w:val="24"/>
          <w:szCs w:val="24"/>
          <w:lang w:eastAsia="ru-RU"/>
        </w:rPr>
        <w:t xml:space="preserve"> по адресу:__________________________________________________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________________________________________________________________________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с  кадастровым номером___________________________________________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0"/>
          <w:lang w:eastAsia="ru-RU"/>
        </w:rPr>
      </w:pPr>
      <w:proofErr w:type="gramStart"/>
      <w:r w:rsidRPr="00576A45">
        <w:rPr>
          <w:rFonts w:ascii="Times New Roman" w:eastAsia="Times New Roman" w:hAnsi="Times New Roman" w:cs="Times New Roman"/>
          <w:sz w:val="24"/>
          <w:szCs w:val="24"/>
          <w:lang w:eastAsia="ru-RU"/>
        </w:rPr>
        <w:t>принадлежащим</w:t>
      </w:r>
      <w:proofErr w:type="gramEnd"/>
      <w:r w:rsidRPr="00576A45">
        <w:rPr>
          <w:rFonts w:ascii="Times New Roman" w:eastAsia="Times New Roman" w:hAnsi="Times New Roman" w:cs="Times New Roman"/>
          <w:sz w:val="24"/>
          <w:szCs w:val="24"/>
          <w:lang w:eastAsia="ru-RU"/>
        </w:rPr>
        <w:t xml:space="preserve"> мне_______________________________________________ </w:t>
      </w:r>
      <w:r w:rsidRPr="00576A45">
        <w:rPr>
          <w:rFonts w:ascii="Times New Roman" w:eastAsia="Times New Roman" w:hAnsi="Times New Roman" w:cs="Times New Roman"/>
          <w:sz w:val="28"/>
          <w:szCs w:val="20"/>
          <w:lang w:eastAsia="ru-RU"/>
        </w:rPr>
        <w:t xml:space="preserve">(на праве государственной регистрации права, договора купли – продажи или др.) </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К заявлению </w:t>
      </w:r>
      <w:proofErr w:type="gramStart"/>
      <w:r w:rsidRPr="00576A45">
        <w:rPr>
          <w:rFonts w:ascii="Times New Roman" w:eastAsia="Times New Roman" w:hAnsi="Times New Roman" w:cs="Times New Roman"/>
          <w:sz w:val="24"/>
          <w:szCs w:val="24"/>
          <w:lang w:eastAsia="ru-RU"/>
        </w:rPr>
        <w:t>приложены</w:t>
      </w:r>
      <w:proofErr w:type="gramEnd"/>
      <w:r w:rsidRPr="00576A45">
        <w:rPr>
          <w:rFonts w:ascii="Times New Roman" w:eastAsia="Times New Roman" w:hAnsi="Times New Roman" w:cs="Times New Roman"/>
          <w:sz w:val="24"/>
          <w:szCs w:val="24"/>
          <w:lang w:eastAsia="ru-RU"/>
        </w:rPr>
        <w:t>:</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76A45" w:rsidRPr="00576A45" w:rsidRDefault="00576A45" w:rsidP="00576A45">
      <w:pPr>
        <w:suppressAutoHyphens/>
        <w:spacing w:after="0" w:line="240" w:lineRule="auto"/>
        <w:jc w:val="both"/>
        <w:rPr>
          <w:rFonts w:ascii="Times New Roman" w:eastAsia="Calibri" w:hAnsi="Times New Roman" w:cs="Times New Roman"/>
          <w:sz w:val="24"/>
          <w:szCs w:val="24"/>
          <w:lang w:eastAsia="ar-SA"/>
        </w:rPr>
      </w:pPr>
      <w:r w:rsidRPr="00576A45">
        <w:rPr>
          <w:rFonts w:ascii="Times New Roman" w:eastAsia="Calibri" w:hAnsi="Times New Roman" w:cs="Times New Roman"/>
          <w:sz w:val="24"/>
          <w:szCs w:val="24"/>
          <w:lang w:eastAsia="ar-SA"/>
        </w:rPr>
        <w:t>1)  __________________________________________________________________</w:t>
      </w:r>
      <w:proofErr w:type="gramStart"/>
      <w:r w:rsidRPr="00576A45">
        <w:rPr>
          <w:rFonts w:ascii="Times New Roman" w:eastAsia="Calibri" w:hAnsi="Times New Roman" w:cs="Times New Roman"/>
          <w:sz w:val="24"/>
          <w:szCs w:val="24"/>
          <w:lang w:eastAsia="ar-SA"/>
        </w:rPr>
        <w:t xml:space="preserve"> ;</w:t>
      </w:r>
      <w:proofErr w:type="gramEnd"/>
    </w:p>
    <w:p w:rsidR="00576A45" w:rsidRPr="00576A45" w:rsidRDefault="00576A45" w:rsidP="00576A45">
      <w:pPr>
        <w:suppressAutoHyphens/>
        <w:spacing w:after="0" w:line="240" w:lineRule="auto"/>
        <w:jc w:val="both"/>
        <w:rPr>
          <w:rFonts w:ascii="Times New Roman" w:eastAsia="Calibri" w:hAnsi="Times New Roman" w:cs="Times New Roman"/>
          <w:sz w:val="24"/>
          <w:szCs w:val="24"/>
          <w:lang w:eastAsia="ar-SA"/>
        </w:rPr>
      </w:pPr>
      <w:r w:rsidRPr="00576A45">
        <w:rPr>
          <w:rFonts w:ascii="Times New Roman" w:eastAsia="Calibri" w:hAnsi="Times New Roman" w:cs="Times New Roman"/>
          <w:sz w:val="24"/>
          <w:szCs w:val="24"/>
          <w:lang w:eastAsia="ar-SA"/>
        </w:rPr>
        <w:t xml:space="preserve"> 2) ___________________________________________________________________;</w:t>
      </w:r>
    </w:p>
    <w:p w:rsidR="00576A45" w:rsidRPr="00576A45" w:rsidRDefault="00576A45" w:rsidP="00576A45">
      <w:pPr>
        <w:suppressAutoHyphens/>
        <w:spacing w:after="0" w:line="240" w:lineRule="auto"/>
        <w:jc w:val="both"/>
        <w:rPr>
          <w:rFonts w:ascii="Times New Roman" w:eastAsia="Calibri" w:hAnsi="Times New Roman" w:cs="Times New Roman"/>
          <w:sz w:val="24"/>
          <w:szCs w:val="24"/>
          <w:lang w:eastAsia="ar-SA"/>
        </w:rPr>
      </w:pPr>
      <w:r w:rsidRPr="00576A45">
        <w:rPr>
          <w:rFonts w:ascii="Times New Roman" w:eastAsia="Calibri" w:hAnsi="Times New Roman" w:cs="Times New Roman"/>
          <w:sz w:val="24"/>
          <w:szCs w:val="24"/>
          <w:lang w:eastAsia="ar-SA"/>
        </w:rPr>
        <w:t xml:space="preserve"> 3) ___________________________________________________________________.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«___» ________________ </w:t>
      </w:r>
      <w:proofErr w:type="gramStart"/>
      <w:r w:rsidRPr="00576A45">
        <w:rPr>
          <w:rFonts w:ascii="Times New Roman" w:eastAsia="Times New Roman" w:hAnsi="Times New Roman" w:cs="Times New Roman"/>
          <w:sz w:val="24"/>
          <w:szCs w:val="24"/>
          <w:lang w:eastAsia="ru-RU"/>
        </w:rPr>
        <w:t>г</w:t>
      </w:r>
      <w:proofErr w:type="gramEnd"/>
      <w:r w:rsidRPr="00576A45">
        <w:rPr>
          <w:rFonts w:ascii="Times New Roman" w:eastAsia="Times New Roman" w:hAnsi="Times New Roman" w:cs="Times New Roman"/>
          <w:sz w:val="24"/>
          <w:szCs w:val="24"/>
          <w:lang w:eastAsia="ru-RU"/>
        </w:rPr>
        <w:t>.                                        _____________________</w:t>
      </w:r>
    </w:p>
    <w:p w:rsidR="00576A45" w:rsidRPr="00576A45" w:rsidRDefault="00576A45" w:rsidP="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                                                                                         (подпись заявителя)</w:t>
      </w:r>
    </w:p>
    <w:p w:rsidR="00576A45" w:rsidRPr="00576A45" w:rsidRDefault="00576A45" w:rsidP="00576A45">
      <w:pPr>
        <w:autoSpaceDE w:val="0"/>
        <w:autoSpaceDN w:val="0"/>
        <w:adjustRightInd w:val="0"/>
        <w:spacing w:after="0" w:line="240" w:lineRule="auto"/>
        <w:rPr>
          <w:rFonts w:ascii="Times New Roman" w:eastAsia="Times New Roman" w:hAnsi="Times New Roman" w:cs="Times New Roman"/>
          <w:sz w:val="24"/>
          <w:szCs w:val="24"/>
          <w:lang w:eastAsia="ru-RU"/>
        </w:rPr>
      </w:pP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 xml:space="preserve">    В  соответствии  с  Федеральным  </w:t>
      </w:r>
      <w:hyperlink r:id="rId11" w:history="1">
        <w:r w:rsidRPr="00576A45">
          <w:rPr>
            <w:rFonts w:ascii="Courier New" w:eastAsia="Times New Roman" w:hAnsi="Courier New" w:cs="Courier New"/>
            <w:color w:val="0000FF"/>
            <w:sz w:val="20"/>
            <w:szCs w:val="20"/>
            <w:u w:val="single"/>
            <w:lang w:eastAsia="ru-RU"/>
          </w:rPr>
          <w:t>законом</w:t>
        </w:r>
      </w:hyperlink>
      <w:r w:rsidRPr="00576A45">
        <w:rPr>
          <w:rFonts w:ascii="Courier New" w:eastAsia="Times New Roman" w:hAnsi="Courier New" w:cs="Courier New"/>
          <w:sz w:val="20"/>
          <w:szCs w:val="20"/>
          <w:lang w:eastAsia="ru-RU"/>
        </w:rPr>
        <w:t xml:space="preserve">  от  27.07.2006 г. N 152-ФЗ "О</w:t>
      </w: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576A45">
        <w:rPr>
          <w:rFonts w:ascii="Courier New" w:eastAsia="Times New Roman" w:hAnsi="Courier New" w:cs="Courier New"/>
          <w:sz w:val="20"/>
          <w:szCs w:val="20"/>
          <w:lang w:eastAsia="ru-RU"/>
        </w:rPr>
        <w:t>персональных    данных"    с   обработкой   (сбор,   хранение,   уточнение,</w:t>
      </w:r>
      <w:proofErr w:type="gramEnd"/>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использование)  моих  персональных  данных  (фамилия, имя, отчество, адрес,</w:t>
      </w: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серия, номер, дата и место выдачи паспорта, социальное положение, доходы) а</w:t>
      </w: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 xml:space="preserve">также с проверкой предоставленной мною информации и направлением запросов </w:t>
      </w:r>
      <w:proofErr w:type="gramStart"/>
      <w:r w:rsidRPr="00576A45">
        <w:rPr>
          <w:rFonts w:ascii="Courier New" w:eastAsia="Times New Roman" w:hAnsi="Courier New" w:cs="Courier New"/>
          <w:sz w:val="20"/>
          <w:szCs w:val="20"/>
          <w:lang w:eastAsia="ru-RU"/>
        </w:rPr>
        <w:t>в</w:t>
      </w:r>
      <w:proofErr w:type="gramEnd"/>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соответствующие органы (организации) согласе</w:t>
      </w:r>
      <w:proofErr w:type="gramStart"/>
      <w:r w:rsidRPr="00576A45">
        <w:rPr>
          <w:rFonts w:ascii="Courier New" w:eastAsia="Times New Roman" w:hAnsi="Courier New" w:cs="Courier New"/>
          <w:sz w:val="20"/>
          <w:szCs w:val="20"/>
          <w:lang w:eastAsia="ru-RU"/>
        </w:rPr>
        <w:t>н(</w:t>
      </w:r>
      <w:proofErr w:type="gramEnd"/>
      <w:r w:rsidRPr="00576A45">
        <w:rPr>
          <w:rFonts w:ascii="Courier New" w:eastAsia="Times New Roman" w:hAnsi="Courier New" w:cs="Courier New"/>
          <w:sz w:val="20"/>
          <w:szCs w:val="20"/>
          <w:lang w:eastAsia="ru-RU"/>
        </w:rPr>
        <w:t>на).</w:t>
      </w: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___________________________________________________________________________</w:t>
      </w:r>
    </w:p>
    <w:p w:rsidR="00576A45" w:rsidRPr="00576A45" w:rsidRDefault="00576A45" w:rsidP="00576A4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576A45">
        <w:rPr>
          <w:rFonts w:ascii="Courier New" w:eastAsia="Times New Roman" w:hAnsi="Courier New" w:cs="Courier New"/>
          <w:sz w:val="20"/>
          <w:szCs w:val="20"/>
          <w:lang w:eastAsia="ru-RU"/>
        </w:rPr>
        <w:t xml:space="preserve">  (дата)       (подпись)                   (расшифровка подписи)</w:t>
      </w:r>
    </w:p>
    <w:p w:rsidR="00576A45" w:rsidRPr="00576A45" w:rsidRDefault="00576A45" w:rsidP="00576A45">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 xml:space="preserve">                                                                                                 </w:t>
      </w: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lastRenderedPageBreak/>
        <w:t xml:space="preserve">   Приложение № 2</w:t>
      </w:r>
    </w:p>
    <w:p w:rsidR="00576A45" w:rsidRPr="00576A45" w:rsidRDefault="00576A45" w:rsidP="00576A45">
      <w:pPr>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lang w:eastAsia="ru-RU"/>
        </w:rPr>
        <w:t>к административному регламенту</w:t>
      </w: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2"/>
          <w:sz w:val="24"/>
          <w:szCs w:val="24"/>
          <w:lang w:eastAsia="ru-RU"/>
        </w:rPr>
      </w:pPr>
      <w:r w:rsidRPr="00576A45">
        <w:rPr>
          <w:rFonts w:ascii="Times New Roman" w:eastAsia="Times New Roman" w:hAnsi="Times New Roman" w:cs="Times New Roman"/>
          <w:b/>
          <w:kern w:val="2"/>
          <w:sz w:val="24"/>
          <w:szCs w:val="24"/>
          <w:lang w:eastAsia="ru-RU"/>
        </w:rPr>
        <w:t>БЛОК-СХЕМА</w:t>
      </w:r>
    </w:p>
    <w:p w:rsidR="00576A45" w:rsidRPr="00576A45" w:rsidRDefault="00576A45" w:rsidP="00576A45">
      <w:pPr>
        <w:spacing w:after="0" w:line="240" w:lineRule="auto"/>
        <w:jc w:val="center"/>
        <w:rPr>
          <w:rFonts w:ascii="Times New Roman" w:eastAsia="Times New Roman" w:hAnsi="Times New Roman" w:cs="Times New Roman"/>
          <w:b/>
          <w:kern w:val="2"/>
          <w:sz w:val="24"/>
          <w:szCs w:val="24"/>
          <w:lang w:eastAsia="ru-RU"/>
        </w:rPr>
      </w:pPr>
      <w:r w:rsidRPr="00576A45">
        <w:rPr>
          <w:rFonts w:ascii="Times New Roman" w:eastAsia="Times New Roman" w:hAnsi="Times New Roman" w:cs="Times New Roman"/>
          <w:b/>
          <w:kern w:val="2"/>
          <w:sz w:val="24"/>
          <w:szCs w:val="24"/>
          <w:lang w:eastAsia="ru-RU"/>
        </w:rPr>
        <w:t>ПОСЛЕДОВАТЕЛЬНОСТИ ДЕЙСТВИЙ ПРИ ПРЕДОСТАВЛЕНИИ МУНИЦИПАЛЬНОЙ УСЛУГИ «</w:t>
      </w:r>
      <w:r w:rsidRPr="00576A45">
        <w:rPr>
          <w:rFonts w:ascii="Times New Roman" w:eastAsia="Times New Roman" w:hAnsi="Times New Roman" w:cs="Times New Roman"/>
          <w:b/>
          <w:bCs/>
          <w:sz w:val="28"/>
          <w:szCs w:val="28"/>
        </w:rPr>
        <w:t>Присвоение (изменение)  наименований улицам, площадям и иным территориям проживания граждан в населенных пунктах и адресов земельным участкам, установление нумерации домов</w:t>
      </w:r>
      <w:r w:rsidRPr="00576A45">
        <w:rPr>
          <w:rFonts w:ascii="Times New Roman" w:eastAsia="Times New Roman" w:hAnsi="Times New Roman" w:cs="Times New Roman"/>
          <w:b/>
          <w:kern w:val="2"/>
          <w:sz w:val="24"/>
          <w:szCs w:val="24"/>
          <w:lang w:eastAsia="ru-RU"/>
        </w:rPr>
        <w:t xml:space="preserve">» </w:t>
      </w: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2"/>
          <w:sz w:val="24"/>
          <w:szCs w:val="24"/>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76200</wp:posOffset>
                </wp:positionV>
                <wp:extent cx="5372100" cy="441325"/>
                <wp:effectExtent l="13335" t="12700" r="5715" b="1270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41325"/>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Обращение заявителя с заявлением и документами, необходимыми для предоставления муниципальной услуги</w:t>
                            </w:r>
                          </w:p>
                          <w:p w:rsidR="00576A45" w:rsidRDefault="00576A45" w:rsidP="00576A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8pt;margin-top:6pt;width:423pt;height: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muSwIAAFoEAAAOAAAAZHJzL2Uyb0RvYy54bWysVM2O0zAQviPxDpbvNE1/2N2o6WrVpQhp&#10;gZUWHsB1nMTCsc3YbbqckPaKxCPwEFwQP/sM6RsxcbKl/IgDIgfL45n5ZuabmcxOt5UiGwFOGp3S&#10;eDCkRGhuMqmLlL58sXxwTInzTGdMGS1Sei0cPZ3fvzerbSJGpjQqE0AQRLuktiktvbdJFDleioq5&#10;gbFCozI3UDGPIhRRBqxG9EpFo+HwYVQbyCwYLpzD1/NOSecBP88F98/z3AlPVEoxNx9OCOeqPaP5&#10;jCUFMFtK3qfB/iGLikmNQfdQ58wzsgb5G1QlORhncj/gpopMnksuQg1YTTz8pZqrklkRakFynN3T&#10;5P4fLH+2uQQis5SOx5RoVmGPmg+7t7v3zdfmdnfTfGxumy+7d8235lPzmaARMlZbl6Djlb2EtmZn&#10;Lwx/5Yg2i5LpQpwBmLoULMM849Y++smhFRy6klX91GQYj629CeRtc6haQKSFbEOPrvc9EltPOD5O&#10;x0ejeIit5KibTOLxaBpCsOTO24Lzj4WpSHtJKeAMBHS2uXC+zYYldyYhe6NktpRKBQGK1UIB2TCc&#10;l2X4enR3aKY0qVN6MsXYf4cYhu9PEJX0OPhKVik93huxpKXtkc7CWHomVXfHlJXueWyp61rgt6tt&#10;342Vya6RUTDdgONC4qU08IaSGoc7pe71moGgRD3R2JWTeDJptyEIk+nRCAU41KwONUxzhEqpp6S7&#10;Lny3QWsLsigxUhxo0OYMO5nLQHLb5S6rPm8c4MB9v2zthhzKwerHL2H+HQAA//8DAFBLAwQUAAYA&#10;CAAAACEAds9bGdsAAAAIAQAADwAAAGRycy9kb3ducmV2LnhtbExPTU+DQBC9m/gfNmPizS6lsUFk&#10;aYymJh5bevE2wBSo7Cxhlxb99U5Pepo38ybvI9vMtldnGn3n2MByEYEirlzdcWPgUGwfElA+INfY&#10;OyYD3+Rhk9/eZJjW7sI7Ou9Do0SEfYoG2hCGVGtftWTRL9xALNzRjRaDrGOj6xEvIm57HUfRWlvs&#10;WBxaHOi1peprP1kDZRcf8GdXvEf2absKH3Nxmj7fjLm/m1+eQQWaw98zXONLdMglU+kmrr3qDazW&#10;UiXIPZYpfJJcQSlg+Qg6z/T/AvkvAAAA//8DAFBLAQItABQABgAIAAAAIQC2gziS/gAAAOEBAAAT&#10;AAAAAAAAAAAAAAAAAAAAAABbQ29udGVudF9UeXBlc10ueG1sUEsBAi0AFAAGAAgAAAAhADj9If/W&#10;AAAAlAEAAAsAAAAAAAAAAAAAAAAALwEAAF9yZWxzLy5yZWxzUEsBAi0AFAAGAAgAAAAhAIO1Ca5L&#10;AgAAWgQAAA4AAAAAAAAAAAAAAAAALgIAAGRycy9lMm9Eb2MueG1sUEsBAi0AFAAGAAgAAAAhAHbP&#10;WxnbAAAACAEAAA8AAAAAAAAAAAAAAAAApQQAAGRycy9kb3ducmV2LnhtbFBLBQYAAAAABAAEAPMA&#10;AACtBQAAAAA=&#10;">
                <v:textbox>
                  <w:txbxContent>
                    <w:p w:rsidR="00576A45" w:rsidRDefault="00576A45" w:rsidP="00576A45">
                      <w:pPr>
                        <w:jc w:val="center"/>
                        <w:rPr>
                          <w:sz w:val="24"/>
                          <w:szCs w:val="24"/>
                        </w:rPr>
                      </w:pPr>
                      <w:r>
                        <w:rPr>
                          <w:sz w:val="24"/>
                          <w:szCs w:val="24"/>
                        </w:rPr>
                        <w:t>Обращение заявителя с заявлением и документами, необходимыми для предоставления муниципальной услуги</w:t>
                      </w:r>
                    </w:p>
                    <w:p w:rsidR="00576A45" w:rsidRDefault="00576A45" w:rsidP="00576A45"/>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1391920</wp:posOffset>
                </wp:positionV>
                <wp:extent cx="2895600" cy="457200"/>
                <wp:effectExtent l="13335" t="13970" r="5715" b="508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Имеются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7" style="position:absolute;margin-left:-27pt;margin-top:109.6pt;width:22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4vtTgIAAGEEAAAOAAAAZHJzL2Uyb0RvYy54bWysVM2O0zAQviPxDpbvNGlplzZqulp1KUJa&#10;YKWFB3Acp7FwbDN2m5YT0l6ReAQeggviZ58hfSMmTrfbBU6IHCyPZ/z5m29mMj3dVIqsBThpdEr7&#10;vZgSobnJpV6m9M3rxaMxJc4znTNltEjpVjh6Onv4YFrbRAxMaVQugCCIdkltU1p6b5MocrwUFXM9&#10;Y4VGZ2GgYh5NWEY5sBrRKxUN4vgkqg3kFgwXzuHpeeeks4BfFIL7V0XhhCcqpcjNhxXCmrVrNJuy&#10;ZAnMlpLvabB/YFExqfHRA9Q584ysQP4BVUkOxpnC97ipIlMUkouQA2bTj3/L5qpkVoRcUBxnDzK5&#10;/wfLX64vgcg8pY8HlGhWYY2az7sPu0/Nj+Zmd918aW6a77uPzc/ma/ONYBAqVluX4MUrewltzs5e&#10;GP7WEW3mJdNLcQZg6lKwHHn22/jo3oXWcHiVZPULk+N7bOVNEG9TQNUCoixkE2q0PdRIbDzheDgY&#10;T0YnMZaSo284eoJNEJ5gye1tC84/E6Yi7SalgD0Q0Nn6wvmWDUtuQwJ7o2S+kEoFA5bZXAFZM+yX&#10;Rfj26O44TGlSp3QyGowC8j2fO4aIw/c3iEp6bHwlq5SOD0EsaWV7qvPQlp5J1e2RstJ7HVvpuhL4&#10;TbYJpQsit7JmJt+isGC6Pse5xE1p4D0lNfZ4St27FQNBiXqusTiT/nDYDkUwgpaUwLEnO/YwzREq&#10;pZ6Sbjv33SCtLMhliS/1gxranGFBCxm0vmO1p499HEqwn7l2UI7tEHX3Z5j9AgAA//8DAFBLAwQU&#10;AAYACAAAACEAWQy9f98AAAALAQAADwAAAGRycy9kb3ducmV2LnhtbEyPwU7DMBBE70j8g7VI3Fon&#10;piAS4lQIVCSObXrh5sRLEojXUey0ga9nOcFxZ0czb4rt4gZxwin0njSk6wQEUuNtT62GY7Vb3YMI&#10;0ZA1gyfU8IUBtuXlRWFy68+0x9MhtoJDKORGQxfjmEsZmg6dCWs/IvHv3U/ORD6nVtrJnDncDVIl&#10;yZ10pidu6MyITx02n4fZaah7dTTf++olcdnuJr4u1cf89qz19dXy+AAi4hL/zPCLz+hQMlPtZ7JB&#10;DBpWtxveEjWoNFMg2LFJFCs1K1mqQJaF/L+h/AEAAP//AwBQSwECLQAUAAYACAAAACEAtoM4kv4A&#10;AADhAQAAEwAAAAAAAAAAAAAAAAAAAAAAW0NvbnRlbnRfVHlwZXNdLnhtbFBLAQItABQABgAIAAAA&#10;IQA4/SH/1gAAAJQBAAALAAAAAAAAAAAAAAAAAC8BAABfcmVscy8ucmVsc1BLAQItABQABgAIAAAA&#10;IQAjd4vtTgIAAGEEAAAOAAAAAAAAAAAAAAAAAC4CAABkcnMvZTJvRG9jLnhtbFBLAQItABQABgAI&#10;AAAAIQBZDL1/3wAAAAsBAAAPAAAAAAAAAAAAAAAAAKgEAABkcnMvZG93bnJldi54bWxQSwUGAAAA&#10;AAQABADzAAAAtAUAAAAA&#10;">
                <v:textbox>
                  <w:txbxContent>
                    <w:p w:rsidR="00576A45" w:rsidRDefault="00576A45" w:rsidP="00576A45">
                      <w:pPr>
                        <w:jc w:val="center"/>
                        <w:rPr>
                          <w:sz w:val="24"/>
                          <w:szCs w:val="24"/>
                        </w:rPr>
                      </w:pPr>
                      <w:r>
                        <w:rPr>
                          <w:sz w:val="24"/>
                          <w:szCs w:val="24"/>
                        </w:rPr>
                        <w:t>Имеются основания для отказа в приеме документов</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5408" behindDoc="0" locked="0" layoutInCell="1" allowOverlap="1">
                <wp:simplePos x="0" y="0"/>
                <wp:positionH relativeFrom="column">
                  <wp:posOffset>3124200</wp:posOffset>
                </wp:positionH>
                <wp:positionV relativeFrom="paragraph">
                  <wp:posOffset>1391920</wp:posOffset>
                </wp:positionV>
                <wp:extent cx="2819400" cy="457200"/>
                <wp:effectExtent l="13335" t="13970" r="5715" b="508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8" style="position:absolute;margin-left:246pt;margin-top:109.6pt;width:22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hFTAIAAGEEAAAOAAAAZHJzL2Uyb0RvYy54bWysVM2O0zAQviPxDpbvNE1poY2arlZdipAW&#10;WGnhARzHaSwc24zdpuWEtFckHoGH4IL42WdI34iJ05YucELkYHk8488z3zeT6dmmUmQtwEmjUxr3&#10;+pQIzU0u9TKlr18tHowpcZ7pnCmjRUq3wtGz2f1709omYmBKo3IBBEG0S2qb0tJ7m0SR46WomOsZ&#10;KzQ6CwMV82jCMsqB1YheqWjQ7z+KagO5BcOFc3h60TnpLOAXheD+ZVE44YlKKebmwwphzdo1mk1Z&#10;sgRmS8n3abB/yKJiUuOjR6gL5hlZgfwDqpIcjDOF73FTRaYoJBehBqwm7v9WzXXJrAi1IDnOHmly&#10;/w+Wv1hfAZF5Sh/GlGhWoUbNp9373cfme3O7u2k+N7fNt92H5kfzpflKMAgZq61L8OK1vYK2Zmcv&#10;DX/jiDbzkumlOAcwdSlYjnmG+OjOhdZweJVk9XOT43ts5U0gb1NA1QIiLWQTNNoeNRIbTzgeDsbx&#10;ZNhHKTn6hqPH2ARtShFLDrctOP9UmIq0m5QC9kBAZ+tL57vQQ0jI3iiZL6RSwYBlNldA1gz7ZRG+&#10;Pbo7DVOa1CmdjAajgHzH504h+uH7G0QlPTa+klVKx8cglrS0PdF5aEvPpOr2WJ3SWOSBuk4Cv8k2&#10;QbrBQZTM5FskFkzX5ziXuCkNvKOkxh5PqXu7YiAoUc80ijOJh8N2KIIRuKQETj3ZqYdpjlAp9ZR0&#10;27nvBmllQS5LfCkObGhzjoIWMnDdZtxltU8f+ziotZ+5dlBO7RD1688w+wkAAP//AwBQSwMEFAAG&#10;AAgAAAAhADM2a/TfAAAACwEAAA8AAABkcnMvZG93bnJldi54bWxMj8FOwzAQRO9I/IO1SNyoExdV&#10;OMSpEKhIHNv0wm2TLEkgtqPYaQNfz3Kix50dzbzJt4sdxImm0HtnIF0lIMjVvulda+BY7u4eQISI&#10;rsHBOzLwTQG2xfVVjlnjz25Pp0NsBYe4kKGBLsYxkzLUHVkMKz+S49+HnyxGPqdWNhOeOdwOUiXJ&#10;RlrsHTd0ONJzR/XXYbYGql4d8WdfviZW79bxbSk/5/cXY25vlqdHEJGW+G+GP3xGh4KZKj+7JojB&#10;wL1WvCUaUKlWINih1xtWKlZ0qkAWubzcUPwCAAD//wMAUEsBAi0AFAAGAAgAAAAhALaDOJL+AAAA&#10;4QEAABMAAAAAAAAAAAAAAAAAAAAAAFtDb250ZW50X1R5cGVzXS54bWxQSwECLQAUAAYACAAAACEA&#10;OP0h/9YAAACUAQAACwAAAAAAAAAAAAAAAAAvAQAAX3JlbHMvLnJlbHNQSwECLQAUAAYACAAAACEA&#10;zpZIRUwCAABhBAAADgAAAAAAAAAAAAAAAAAuAgAAZHJzL2Uyb0RvYy54bWxQSwECLQAUAAYACAAA&#10;ACEAMzZr9N8AAAALAQAADwAAAAAAAAAAAAAAAACmBAAAZHJzL2Rvd25yZXYueG1sUEsFBgAAAAAE&#10;AAQA8wAAALIFAAAAAA==&#10;">
                <v:textbox>
                  <w:txbxContent>
                    <w:p w:rsidR="00576A45" w:rsidRDefault="00576A45" w:rsidP="00576A45">
                      <w:pPr>
                        <w:jc w:val="center"/>
                        <w:rPr>
                          <w:sz w:val="24"/>
                          <w:szCs w:val="24"/>
                        </w:rPr>
                      </w:pPr>
                      <w:r>
                        <w:rPr>
                          <w:sz w:val="24"/>
                          <w:szCs w:val="24"/>
                        </w:rPr>
                        <w:t>Отказ в приеме документов</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528955</wp:posOffset>
                </wp:positionV>
                <wp:extent cx="635" cy="289560"/>
                <wp:effectExtent l="80010" t="8255" r="71755" b="1651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0" o:spid="_x0000_s1026" type="#_x0000_t32" style="position:absolute;margin-left:90pt;margin-top:41.65pt;width:.05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MzYwIAAHYEAAAOAAAAZHJzL2Uyb0RvYy54bWysVEtu2zAQ3RfoHQjuHVn+1RYiB4Vkd5O2&#10;AZIegCYpSyhFEiRt2SgKpL1AjtArdNNFP8gZ5Bt1SH+atJuiqBf0kJx582bmUecXm1qgNTe2UjLF&#10;8VkXIy6pYpVcpvjNzbwzxsg6IhkRSvIUb7nFF9OnT84bnfCeKpVg3CAAkTZpdIpL53QSRZaWvCb2&#10;TGku4bJQpiYOtmYZMUMaQK9F1Ot2R1GjDNNGUW4tnOb7SzwN+EXBqXtdFJY7JFIM3FxYTVgXfo2m&#10;5yRZGqLLih5okH9gUZNKQtITVE4cQStT/QFVV9Qoqwp3RlUdqaKoKA81QDVx97dqrkuieagFmmP1&#10;qU32/8HSV+srgyqW4j60R5IaZtR+2t3u7tof7efdHdp9aO9h2X3c3bZf2u/tt/a+/YrAGTrXaJsA&#10;QCavjK+dbuS1vlT0rUVSZSWRSx4quNlqQI19RPQoxG+shvyL5qVi4ENWToU2bgpTe0hoENqEaW1P&#10;0+IbhygcjvpDjCic98aT4SgQikhyjNTGuhdc1cgbKbbOkGpZukxJCaJQJg55yPrSOs+LJMcAn1aq&#10;eSVE0IaQqEnxZNgbhgCrRMX8pXezZrnIhEFr4tUVfqFIuHnoZtRKsgBWcsJmB9uRSoCNXOgOMUY1&#10;2KeqOcNIcHhN3tpzE9Kng8KB7cHaq+vdpDuZjWfjQWfQG806g26ed57Ps0FnNI+fDfN+nmV5/N4z&#10;jwdJWTHGpSd/VHo8+DslHd7cXqMnrZ+6FD1GD+0Essf/QDpM3g97L5uFYtsr46vzIgBxB+fDQ/Sv&#10;5+E+eP36XEx/AgAA//8DAFBLAwQUAAYACAAAACEAu8yLpt4AAAAKAQAADwAAAGRycy9kb3ducmV2&#10;LnhtbEyPwU7DMBBE70j8g7VI3KjdFJAJcSqE1EOkIkThA9zYJBHxOo23afr3bE9w29GOZt4U6zn0&#10;YvJj6iIaWC4UCI91dB02Br4+N3caRCKLzvYRvYGzT7Aur68Km7t4wg8/7agRHIIptwZaoiGXMtWt&#10;DzYt4uCRf99xDJZYjo10oz1xeOhlptSjDLZDbmjt4F9bX//sjsFAVh3ovNlWNL3Tw9shZNv7aqiN&#10;ub2ZX55BkJ/pzwwXfEaHkpn28YguiZ61VryFDOjVCsTFoNUSxJ6PTD+BLAv5f0L5CwAA//8DAFBL&#10;AQItABQABgAIAAAAIQC2gziS/gAAAOEBAAATAAAAAAAAAAAAAAAAAAAAAABbQ29udGVudF9UeXBl&#10;c10ueG1sUEsBAi0AFAAGAAgAAAAhADj9If/WAAAAlAEAAAsAAAAAAAAAAAAAAAAALwEAAF9yZWxz&#10;Ly5yZWxzUEsBAi0AFAAGAAgAAAAhAALmozNjAgAAdgQAAA4AAAAAAAAAAAAAAAAALgIAAGRycy9l&#10;Mm9Eb2MueG1sUEsBAi0AFAAGAAgAAAAhALvMi6beAAAACgEAAA8AAAAAAAAAAAAAAAAAvQQAAGRy&#10;cy9kb3ducmV2LnhtbFBLBQYAAAAABAAEAPMAAADI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7456" behindDoc="0" locked="0" layoutInCell="1" allowOverlap="1">
                <wp:simplePos x="0" y="0"/>
                <wp:positionH relativeFrom="column">
                  <wp:posOffset>4343400</wp:posOffset>
                </wp:positionH>
                <wp:positionV relativeFrom="paragraph">
                  <wp:posOffset>528955</wp:posOffset>
                </wp:positionV>
                <wp:extent cx="635" cy="289560"/>
                <wp:effectExtent l="80010" t="8255" r="71755" b="1651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42pt;margin-top:41.65pt;width:.05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MQZAIAAHY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f0JRopUMKP20+52d9f+aD/v7tDuQ3sPy+7j7rb90n5vv7X37VcEztC5prYJ&#10;AGTqyvja6UZd15eavrVI6awkaslDBTfbGlBjHxE9CvEbW0P+RfNSM/AhK6dDGzeFqTwkNAhtwrS2&#10;p2nxjUMUDkdnQ4wonPfHk+EojDIiyTGyNta94LpC3kixdYaIZekyrRSIQps45CHrS+s8L5IcA3xa&#10;pedCyqANqVCT4smwPwwBVkvB/KV3s2a5yKRBa+LVFX6hSLh56Gb0SrEAVnLCZgfbESHBRi50hxij&#10;G+xTVZxhJDm8Jm/tuUnl00HhwPZg7dX1btKbzMaz8aAz6I9mnUEvzzvP59mgM5rHz4b5WZ5lefze&#10;M48HSSkY48qTPyo9Hvydkg5vbq/Rk9ZPXYoeo4d2AtnjfyAdJu+HvZfNQrPtlfHVeRGAuIPz4SH6&#10;1/NwH7x+fS6mPwEAAP//AwBQSwMEFAAGAAgAAAAhAETaEE3fAAAACgEAAA8AAABkcnMvZG93bnJl&#10;di54bWxMj8FOwkAQhu8mvsNmTLzJloKklm6JMeHQBGNEH2Bph7axO1u6Qylv73iS48x8+ef7s83k&#10;OjXiEFpPBuazCBRS6auWagPfX9unBFRgS5XtPKGBKwbY5Pd3mU0rf6FPHPdcKwmhkFoDDXOfah3K&#10;Bp0NM98jye3oB2dZxqHW1WAvEu46HUfRSjvbknxobI9vDZY/+7MzEBcnvm53BY8f/Px+cvFuWfSl&#10;MY8P0+saFOPE/zD86Ys65OJ08GeqguoMrJKldGEDyWIBSgBZzEEdhIyTF9B5pm8r5L8AAAD//wMA&#10;UEsBAi0AFAAGAAgAAAAhALaDOJL+AAAA4QEAABMAAAAAAAAAAAAAAAAAAAAAAFtDb250ZW50X1R5&#10;cGVzXS54bWxQSwECLQAUAAYACAAAACEAOP0h/9YAAACUAQAACwAAAAAAAAAAAAAAAAAvAQAAX3Jl&#10;bHMvLnJlbHNQSwECLQAUAAYACAAAACEAq6VDEGQCAAB2BAAADgAAAAAAAAAAAAAAAAAuAgAAZHJz&#10;L2Uyb0RvYy54bWxQSwECLQAUAAYACAAAACEARNoQTd8AAAAKAQAADwAAAAAAAAAAAAAAAAC+BAAA&#10;ZHJzL2Rvd25yZXYueG1sUEsFBgAAAAAEAAQA8wAAAMoFA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9504" behindDoc="0" locked="0" layoutInCell="1" allowOverlap="1">
                <wp:simplePos x="0" y="0"/>
                <wp:positionH relativeFrom="column">
                  <wp:posOffset>276225</wp:posOffset>
                </wp:positionH>
                <wp:positionV relativeFrom="paragraph">
                  <wp:posOffset>829945</wp:posOffset>
                </wp:positionV>
                <wp:extent cx="5372100" cy="255270"/>
                <wp:effectExtent l="13335" t="13970" r="5715" b="698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5527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 xml:space="preserve">Проверка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9" style="position:absolute;margin-left:21.75pt;margin-top:65.35pt;width:423pt;height:2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ndqUgIAAGEEAAAOAAAAZHJzL2Uyb0RvYy54bWysVM2O0zAQviPxDpbvNGm2pbtR09WqSxHS&#10;AistPIDrOI2FY5ux27SckPaKxCPwEFwQP/sM6RsxcdrSBU6IHCyPZ/x55vtmMj5fV4qsBDhpdEb7&#10;vZgSobnJpV5k9PWr2aNTSpxnOmfKaJHRjXD0fPLwwbi2qUhMaVQugCCIdmltM1p6b9MocrwUFXM9&#10;Y4VGZ2GgYh5NWEQ5sBrRKxUlcfw4qg3kFgwXzuHpZeekk4BfFIL7l0XhhCcqo5ibDyuEdd6u0WTM&#10;0gUwW0q+S4P9QxYVkxofPUBdMs/IEuQfUJXkYJwpfI+bKjJFIbkINWA1/fi3am5KZkWoBclx9kCT&#10;+3+w/MXqGojMM5qgUppVqFHzaft++7H53txtb5vPzV3zbfuh+dF8ab4SDELGautSvHhjr6Gt2dkr&#10;w984os20ZHohLgBMXQqWY579Nj66d6E1HF4l8/q5yfE9tvQmkLcuoGoBkRayDhptDhqJtSccD4cn&#10;o6Qfo5QcfclwmIyCiBFL97ctOP9UmIq0m4wC9kBAZ6sr59tsWLoPCdkbJfOZVCoYsJhPFZAVw36Z&#10;hS8UgEUehylN6oyeDZNhQL7nc8cQcfj+BlFJj42vZJXR00MQS1vanug8tKVnUnV7TFnpHY8tdZ0E&#10;fj1fB+lO9qLMTb5BYsF0fY5ziZvSwDtKauzxjLq3SwaCEvVMozhn/cGgHYpgDIajBA049syPPUxz&#10;hMqop6TbTn03SEsLclHiS/3AhjYXKGghA9et2F1Wu/Sxj4MEu5lrB+XYDlG//gyTnwAAAP//AwBQ&#10;SwMEFAAGAAgAAAAhAARpufneAAAACgEAAA8AAABkcnMvZG93bnJldi54bWxMj8FOg0AQhu8mvsNm&#10;TLzZXYtaoCyN0dTEY0sv3hYYgcrOEnZp0ad3PNXjfPPnn2+yzWx7ccLRd4403C8UCKTK1R01Gg7F&#10;9i4G4YOh2vSOUMM3etjk11eZSWt3ph2e9qERXEI+NRraEIZUSl+1aI1fuAGJd59utCbwODayHs2Z&#10;y20vl0o9SWs64gutGfClxeprP1kNZbc8mJ9d8aZsso3C+1wcp49XrW9v5uc1iIBzuIThT5/VIWen&#10;0k1Ue9FreIgeOck8UisQHIjjhEnJZKUSkHkm/7+Q/wIAAP//AwBQSwECLQAUAAYACAAAACEAtoM4&#10;kv4AAADhAQAAEwAAAAAAAAAAAAAAAAAAAAAAW0NvbnRlbnRfVHlwZXNdLnhtbFBLAQItABQABgAI&#10;AAAAIQA4/SH/1gAAAJQBAAALAAAAAAAAAAAAAAAAAC8BAABfcmVscy8ucmVsc1BLAQItABQABgAI&#10;AAAAIQA4vndqUgIAAGEEAAAOAAAAAAAAAAAAAAAAAC4CAABkcnMvZTJvRG9jLnhtbFBLAQItABQA&#10;BgAIAAAAIQAEabn53gAAAAoBAAAPAAAAAAAAAAAAAAAAAKwEAABkcnMvZG93bnJldi54bWxQSwUG&#10;AAAAAAQABADzAAAAtwUAAAAA&#10;">
                <v:textbox>
                  <w:txbxContent>
                    <w:p w:rsidR="00576A45" w:rsidRDefault="00576A45" w:rsidP="00576A45">
                      <w:pPr>
                        <w:jc w:val="center"/>
                        <w:rPr>
                          <w:sz w:val="24"/>
                          <w:szCs w:val="24"/>
                        </w:rPr>
                      </w:pPr>
                      <w:r>
                        <w:rPr>
                          <w:sz w:val="24"/>
                          <w:szCs w:val="24"/>
                        </w:rPr>
                        <w:t xml:space="preserve">Проверка документов </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1552" behindDoc="0" locked="0" layoutInCell="1" allowOverlap="1">
                <wp:simplePos x="0" y="0"/>
                <wp:positionH relativeFrom="column">
                  <wp:posOffset>1143635</wp:posOffset>
                </wp:positionH>
                <wp:positionV relativeFrom="paragraph">
                  <wp:posOffset>1096645</wp:posOffset>
                </wp:positionV>
                <wp:extent cx="635" cy="289560"/>
                <wp:effectExtent l="71120" t="13970" r="80645" b="2032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90.05pt;margin-top:86.35pt;width:.05pt;height:2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njZAIAAHYEAAAOAAAAZHJzL2Uyb0RvYy54bWysVEtu2zAQ3RfoHQjuHVmO7dhC5KCQ7G7S&#10;1kDSA9AkZQmlSIJkLBtFgTQXyBF6hW666Ac5g3yjDulPk3ZTFPWCHpIzb97MPOr8Yl0LtOLGVkqm&#10;OD7pYsQlVaySyxS/vZ51RhhZRyQjQkme4g23+GLy/Nl5oxPeU6USjBsEINImjU5x6ZxOosjSktfE&#10;nijNJVwWytTEwdYsI2ZIA+i1iHrd7jBqlGHaKMqthdN8d4knAb8oOHVvisJyh0SKgZsLqwnrwq/R&#10;5JwkS0N0WdE9DfIPLGpSSUh6hMqJI+jGVH9A1RU1yqrCnVBVR6ooKspDDVBN3P2tmquSaB5qgeZY&#10;fWyT/X+w9PVqblDFUtw7w0iSGmbUftrebu/bH+3n7T3afmwfYNnebW/bL+339lv70H5F4Ayda7RN&#10;ACCTc+Nrp2t5pS8VfWeRVFlJ5JKHCq43GlBjHxE9CfEbqyH/onmlGPiQG6dCG9eFqT0kNAitw7Q2&#10;x2nxtUMUDoenA4wonPdG48EwjDIiySFSG+teclUjb6TYOkOqZekyJSWIQpk45CGrS+s8L5IcAnxa&#10;qWaVEEEbQqImxeNBbxACrBIV85fezZrlIhMGrYhXV/iFIuHmsZtRN5IFsJITNt3bjlQCbORCd4gx&#10;qsE+Vc0ZRoLDa/LWjpuQPh0UDmz31k5d78fd8XQ0HfU7/d5w2ul387zzYpb1O8NZfDbIT/Msy+MP&#10;nnncT8qKMS49+YPS4/7fKWn/5nYaPWr92KXoKXpoJ5A9/AfSYfJ+2DvZLBTbzI2vzosAxB2c9w/R&#10;v57H++D163Mx+QkAAP//AwBQSwMEFAAGAAgAAAAhAJRDJ8TfAAAACwEAAA8AAABkcnMvZG93bnJl&#10;di54bWxMj8tOwzAQRfdI/IM1SOyonfBolMapEFIXkYoQhQ9w42kSEdtpPE3Tv2e6gt1czdWZM8V6&#10;dr2YcIxd8BqShQKBvg62842G76/NQwYikvHW9MGjhgtGWJe3N4XJbTj7T5x21AiG+JgbDS3RkEsZ&#10;6xadiYswoOfdIYzOEMexkXY0Z4a7XqZKvUhnOs8XWjPgW4v1z+7kNKTVkS6bbUXTBz2/H126faqG&#10;Wuv7u/l1BYJwpr8yXPVZHUp22oeTt1H0nDOVcJWHZboEcW1kKgWxZ3ySPYIsC/n/h/IXAAD//wMA&#10;UEsBAi0AFAAGAAgAAAAhALaDOJL+AAAA4QEAABMAAAAAAAAAAAAAAAAAAAAAAFtDb250ZW50X1R5&#10;cGVzXS54bWxQSwECLQAUAAYACAAAACEAOP0h/9YAAACUAQAACwAAAAAAAAAAAAAAAAAvAQAAX3Jl&#10;bHMvLnJlbHNQSwECLQAUAAYACAAAACEAoyTJ42QCAAB2BAAADgAAAAAAAAAAAAAAAAAuAgAAZHJz&#10;L2Uyb0RvYy54bWxQSwECLQAUAAYACAAAACEAlEMnxN8AAAALAQAADwAAAAAAAAAAAAAAAAC+BAAA&#10;ZHJzL2Rvd25yZXYueG1sUEsFBgAAAAAEAAQA8wAAAMoFA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2576" behindDoc="0" locked="0" layoutInCell="1" allowOverlap="1">
                <wp:simplePos x="0" y="0"/>
                <wp:positionH relativeFrom="column">
                  <wp:posOffset>2498090</wp:posOffset>
                </wp:positionH>
                <wp:positionV relativeFrom="paragraph">
                  <wp:posOffset>1391920</wp:posOffset>
                </wp:positionV>
                <wp:extent cx="765810" cy="495935"/>
                <wp:effectExtent l="0" t="4445" r="0" b="444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45" w:rsidRDefault="00576A45" w:rsidP="00576A45">
                            <w:r>
                              <w:t xml:space="preserve">    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30" type="#_x0000_t202" style="position:absolute;margin-left:196.7pt;margin-top:109.6pt;width:60.3pt;height:3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oxvwIAALUFAAAOAAAAZHJzL2Uyb0RvYy54bWysVF2O0zAQfkfiDpbfs/nBaZto09Vu0yCk&#10;5UdaOICbOI1FYgfb23RBnIVT8ITEGXokxk7b7e4KCQF5iGzP+Jv5Zj7P+cW2a9GGKc2lyHB4FmDE&#10;RCkrLtYZ/vC+8GYYaUNFRVspWIbvmMYX8+fPzoc+ZZFsZFsxhQBE6HToM9wY06e+r8uGdVSfyZ4J&#10;MNZSddTAVq39StEB0LvWj4Jg4g9SVb2SJdMaTvPRiOcOv65Zad7WtWYGtRmG3Iz7K/df2b8/P6fp&#10;WtG+4eU+DfoXWXSUCwh6hMqpoehW8SdQHS+V1LI2Z6XsfFnXvGSOA7AJg0dsbhraM8cFiqP7Y5n0&#10;/4Mt32zeKcSrDEcTjATtoEe7b7ufux+77wiOoD5Dr1Nwu+nB0Wyv5Bb67Ljq/lqWHzUSctFQsWaX&#10;SsmhYbSC/EJ70z+5OuJoC7IaXssK4tBbIx3QtladLR6UAwE69Onu2Bu2NaiEw+kknoVgKcFEkjh5&#10;EbsIND1c7pU2L5nskF1kWEHrHTjdXGtjk6HpwcXGErLgbeva34oHB+A4nkBouGptNgnXzS9JkCxn&#10;yxnxSDRZeiTIc++yWBBvUoTTOH+RLxZ5+NXGDUna8KpiwoY5KCskf9a5vcZHTRy1pWXLKwtnU9Jq&#10;vVq0Cm0oKLtw374gJ27+wzRcEYDLI0phRIKrKPGKyWzqkYLEXjINZl4QJlfJJCAJyYuHlK65YP9O&#10;CQ0ZTuIoHrX0W26B+55yo2nHDcyOlncZnh2daGoVuBSVa62hvB3XJ6Ww6d+XAtp9aLTTq5XoKFaz&#10;XW3d0yA2utXySlZ3IGAlQWCgRZh7sGik+ozRADMkw/rTLVUMo/aVgEeQhITYoeM2JJ5GsFGnltWp&#10;hYoSoDJsMBqXC+MGle2WkJfwWGruhHyfyf6JwWxwfPZzzA6f073zup+2818AAAD//wMAUEsDBBQA&#10;BgAIAAAAIQCaPk6A3wAAAAsBAAAPAAAAZHJzL2Rvd25yZXYueG1sTI/LTsMwEEX3SPyDNUjsqJ1H&#10;gYQ4FQKxBbU8JHZuPE0i4nEUu034e4YVLGfm6M651WZxgzjhFHpPGpKVAoHUeNtTq+Ht9enqFkSI&#10;hqwZPKGGbwywqc/PKlNaP9MWT7vYCg6hUBoNXYxjKWVoOnQmrPyIxLeDn5yJPE6ttJOZOdwNMlXq&#10;WjrTE3/ozIgPHTZfu6PT8P58+PzI1Uv76Nbj7BclyRVS68uL5f4ORMQl/sHwq8/qULPT3h/JBjFo&#10;yIosZ1RDmhQpCCbWSc7t9rwpbjKQdSX/d6h/AAAA//8DAFBLAQItABQABgAIAAAAIQC2gziS/gAA&#10;AOEBAAATAAAAAAAAAAAAAAAAAAAAAABbQ29udGVudF9UeXBlc10ueG1sUEsBAi0AFAAGAAgAAAAh&#10;ADj9If/WAAAAlAEAAAsAAAAAAAAAAAAAAAAALwEAAF9yZWxzLy5yZWxzUEsBAi0AFAAGAAgAAAAh&#10;AG2UyjG/AgAAtQUAAA4AAAAAAAAAAAAAAAAALgIAAGRycy9lMm9Eb2MueG1sUEsBAi0AFAAGAAgA&#10;AAAhAJo+ToDfAAAACwEAAA8AAAAAAAAAAAAAAAAAGQUAAGRycy9kb3ducmV2LnhtbFBLBQYAAAAA&#10;BAAEAPMAAAAlBgAAAAA=&#10;" filled="f" stroked="f">
                <v:textbox>
                  <w:txbxContent>
                    <w:p w:rsidR="00576A45" w:rsidRDefault="00576A45" w:rsidP="00576A45">
                      <w:r>
                        <w:t xml:space="preserve">    да</w:t>
                      </w:r>
                    </w:p>
                  </w:txbxContent>
                </v:textbox>
              </v:shape>
            </w:pict>
          </mc:Fallback>
        </mc:AlternateContent>
      </w: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sidRPr="00576A45">
        <w:rPr>
          <w:rFonts w:ascii="Times New Roman" w:eastAsia="Times New Roman" w:hAnsi="Times New Roman" w:cs="Times New Roman"/>
          <w:kern w:val="2"/>
          <w:sz w:val="24"/>
          <w:szCs w:val="24"/>
          <w:lang w:eastAsia="ru-RU"/>
        </w:rPr>
        <w:t>да</w:t>
      </w: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0528" behindDoc="0" locked="0" layoutInCell="1" allowOverlap="1">
                <wp:simplePos x="0" y="0"/>
                <wp:positionH relativeFrom="column">
                  <wp:posOffset>2552700</wp:posOffset>
                </wp:positionH>
                <wp:positionV relativeFrom="paragraph">
                  <wp:posOffset>26035</wp:posOffset>
                </wp:positionV>
                <wp:extent cx="571500" cy="0"/>
                <wp:effectExtent l="13335" t="72390" r="15240" b="8001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01pt;margin-top:2.05pt;width: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9JXgIAAHQEAAAOAAAAZHJzL2Uyb0RvYy54bWysVEtu2zAQ3RfoHQjuHUmunTiC5aCQ7G7S&#10;NkDSA9AkZRGlSIGkLRtFgbQXyBF6hW666Ac5g3yjDulPm3RTFNWCGmqGb97MPGp8sa4lWnFjhVYZ&#10;Tk5ijLiimgm1yPCbm1lvhJF1RDEiteIZ3nCLLyZPn4zbJuV9XWnJuEEAomzaNhmunGvSKLK04jWx&#10;J7rhCpylNjVxsDWLiBnSAnoto34cn0atNqwxmnJr4Wuxc+JJwC9LTt3rsrTcIZlh4ObCasI692s0&#10;GZN0YUhTCbqnQf6BRU2EgqRHqII4gpZG/AFVC2q01aU7obqOdFkKykMNUE0SP6rmuiIND7VAc2xz&#10;bJP9f7D01erKIMEy3B9ipEgNM+o+bW+3d92P7vP2Dm0/dPewbD9ub7sv3ffuW3fffUUQDJ1rG5sC&#10;QK6ujK+drtV1c6npW4uUziuiFjxUcLNpADXxJ6IHR/zGNpB/3r7UDGLI0unQxnVpag8JDULrMK3N&#10;cVp87RCFj8OzZBjDTOnBFZH0cK4x1r3gukbeyLB1hohF5XKtFEhCmyRkIatL6zwrkh4O+KRKz4SU&#10;QRlSoTbD50Oo13usloJ5Z9iYxTyXBq2I11Z4QomPwoxeKhbAKk7YdG87IiTYyIXeEGN0i32qmjOM&#10;JIe75K0dN6l8Oigb2O6tnbbencfn09F0NOgN+qfT3iAuit7zWT7onc6Ss2HxrMjzInnvmSeDtBKM&#10;ceXJH3SeDP5OR/sbt1PoUenHLkUP0UM7gezhHUiHuftR70Qz12xzZXx1XgIg7RC8v4b+7vy+D1G/&#10;fhaTnwAAAP//AwBQSwMEFAAGAAgAAAAhAM9u2EXaAAAABwEAAA8AAABkcnMvZG93bnJldi54bWxM&#10;j8FKw0AQhu+C77CM4M1uGqJozKaI0EOgIlYfYJsdk2B2Ns1O0/TtnXqxt/n4h3++KVaz79WEY+wC&#10;GVguElBIdXAdNQa+Ptd3j6AiW3K2D4QGThhhVV5fFTZ34UgfOG25UVJCMbcGWuYh1zrWLXobF2FA&#10;kuw7jN6y4NhoN9qjlPtep0nyoL3tSC60dsDXFuuf7cEbSKs9n9abiqd3vn/b+3STVUNtzO3N/PIM&#10;inHm/2U464s6lOK0CwdyUfUGsiSVX1iGJSjJs6cz7/5Yl4W+9C9/AQAA//8DAFBLAQItABQABgAI&#10;AAAAIQC2gziS/gAAAOEBAAATAAAAAAAAAAAAAAAAAAAAAABbQ29udGVudF9UeXBlc10ueG1sUEsB&#10;Ai0AFAAGAAgAAAAhADj9If/WAAAAlAEAAAsAAAAAAAAAAAAAAAAALwEAAF9yZWxzLy5yZWxzUEsB&#10;Ai0AFAAGAAgAAAAhALsir0leAgAAdAQAAA4AAAAAAAAAAAAAAAAALgIAAGRycy9lMm9Eb2MueG1s&#10;UEsBAi0AFAAGAAgAAAAhAM9u2EXaAAAABwEAAA8AAAAAAAAAAAAAAAAAuAQAAGRycy9kb3ducmV2&#10;LnhtbFBLBQYAAAAABAAEAPMAAAC/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471805</wp:posOffset>
                </wp:positionV>
                <wp:extent cx="2857500" cy="321945"/>
                <wp:effectExtent l="13335" t="13335" r="5715" b="762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21945"/>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 xml:space="preserve">Прием и регистрация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1" style="position:absolute;margin-left:-24pt;margin-top:37.15pt;width:22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0rUAIAAGEEAAAOAAAAZHJzL2Uyb0RvYy54bWysVM2O0zAQviPxDpbvNGlo2TZqulp1KUJa&#10;YKWFB3AdJ7FwbDN2m5YT0l6ReAQeggviZ58hfSMmbrfbBU6IHCyPZ/x55vtmMjld14qsBDhpdEb7&#10;vZgSobnJpS4z+ub1/NGIEueZzpkyWmR0Ixw9nT58MGlsKhJTGZULIAiiXdrYjFbe2zSKHK9EzVzP&#10;WKHRWRiomUcTyigH1iB6raIkjp9EjYHcguHCOTw93znpNOAXheD+VVE44YnKKObmwwphXXRrNJ2w&#10;tARmK8n3abB/yKJmUuOjB6hz5hlZgvwDqpYcjDOF73FTR6YoJBehBqymH/9WzVXFrAi1IDnOHmhy&#10;/w+Wv1xdApF5RpMBJZrVqFH7efth+6n90d5sr9sv7U37ffux/dl+bb8RDELGGutSvHhlL6Gr2dkL&#10;w986os2sYroUZwCmqQTLMc9+Fx/du9AZDq+SRfPC5PgeW3oTyFsXUHeASAtZB402B43E2hOOh8lo&#10;eDKMUUqOvsdJfzwYhidYenvbgvPPhKlJt8koYA8EdLa6cL7LhqW3ISF7o2Q+l0oFA8rFTAFZMeyX&#10;efj26O44TGnSZHQ8TIYB+Z7PHUPE4fsbRC09Nr6SdUZHhyCWdrQ91XloS8+k2u0xZaX3PHbU7STw&#10;68U6SBcY6GhdmHyDxILZ9TnOJW4qA+8pabDHM+reLRkIStRzjeKM+4NBNxTBGAxPEjTg2LM49jDN&#10;ESqjnpLdduZ3g7S0IMsKX+oHNrQ5Q0ELGbi+y2qfPvZxkGA/c92gHNsh6u7PMP0FAAD//wMAUEsD&#10;BBQABgAIAAAAIQCtH1R83wAAAAoBAAAPAAAAZHJzL2Rvd25yZXYueG1sTI/BTsMwDIbvSLxDZCRu&#10;W0JXYJSmEwINiePWXbi5TWgLjVM16VZ4esxpHG1/+v39+WZ2vTjaMXSeNNwsFQhLtTcdNRoO5Xax&#10;BhEiksHek9XwbQNsisuLHDPjT7Szx31sBIdQyFBDG+OQSRnq1joMSz9Y4tuHHx1GHsdGmhFPHO56&#10;mSh1Jx12xB9aHOxza+uv/eQ0VF1ywJ9d+arcw3YV3+byc3p/0fr6an56BBHtHM8w/OmzOhTsVPmJ&#10;TBC9hkW65i5Rw326AsFAqhJeVEwmtwpkkcv/FYpfAAAA//8DAFBLAQItABQABgAIAAAAIQC2gziS&#10;/gAAAOEBAAATAAAAAAAAAAAAAAAAAAAAAABbQ29udGVudF9UeXBlc10ueG1sUEsBAi0AFAAGAAgA&#10;AAAhADj9If/WAAAAlAEAAAsAAAAAAAAAAAAAAAAALwEAAF9yZWxzLy5yZWxzUEsBAi0AFAAGAAgA&#10;AAAhAJsAXStQAgAAYQQAAA4AAAAAAAAAAAAAAAAALgIAAGRycy9lMm9Eb2MueG1sUEsBAi0AFAAG&#10;AAgAAAAhAK0fVHzfAAAACgEAAA8AAAAAAAAAAAAAAAAAqgQAAGRycy9kb3ducmV2LnhtbFBLBQYA&#10;AAAABAAEAPMAAAC2BQAAAAA=&#10;">
                <v:textbox>
                  <w:txbxContent>
                    <w:p w:rsidR="00576A45" w:rsidRDefault="00576A45" w:rsidP="00576A45">
                      <w:pPr>
                        <w:jc w:val="center"/>
                        <w:rPr>
                          <w:sz w:val="24"/>
                          <w:szCs w:val="24"/>
                        </w:rPr>
                      </w:pPr>
                      <w:r>
                        <w:rPr>
                          <w:sz w:val="24"/>
                          <w:szCs w:val="24"/>
                        </w:rPr>
                        <w:t xml:space="preserve">Прием и регистрация документов </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1312" behindDoc="0" locked="0" layoutInCell="1" allowOverlap="1">
                <wp:simplePos x="0" y="0"/>
                <wp:positionH relativeFrom="column">
                  <wp:posOffset>1141730</wp:posOffset>
                </wp:positionH>
                <wp:positionV relativeFrom="paragraph">
                  <wp:posOffset>237490</wp:posOffset>
                </wp:positionV>
                <wp:extent cx="0" cy="228600"/>
                <wp:effectExtent l="78740" t="7620" r="73660" b="2095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89.9pt;margin-top:18.7pt;width:0;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PyYAIAAHQEAAAOAAAAZHJzL2Uyb0RvYy54bWysVEtu2zAQ3RfoHQjuHX3iuI4QOSgku5u0&#10;DZD0ADRJWUIpkiAZy0ZRIO0FcoReoZsu+kHOIN+oQ/rTpN0URb2gh+TMmzczjzo7X7UCLbmxjZI5&#10;To5ijLikijVykeM317PBGCPriGREKMlzvOYWn0+ePjnrdMZTVSvBuEEAIm3W6RzXzuksiiyteUvs&#10;kdJcwmWlTEscbM0iYoZ0gN6KKI3jUdQpw7RRlFsLp+X2Ek8CflVx6l5XleUOiRwDNxdWE9a5X6PJ&#10;GckWhui6oTsa5B9YtKSRkPQAVRJH0I1p/oBqG2qUVZU7oqqNVFU1lIcaoJok/q2aq5poHmqB5lh9&#10;aJP9f7D01fLSoIblOD3GSJIWZtR/2txu7vof/efNHdp86O9h2Xzc3PZf+u/9t/6+/4rAGTrXaZsB&#10;QCEvja+druSVvlD0rUVSFTWRCx4quF5rQE18RPQoxG+shvzz7qVi4ENunAptXFWm9ZDQILQK01of&#10;psVXDtHtIYXTNB2P4jDIiGT7OG2se8FVi7yRY+sMaRa1K5SUIAllkpCFLC+s86xItg/wSaWaNUIE&#10;ZQiJuhyfnqQnIcAq0TB/6d2sWcwLYdCSeG2FXygRbh66GXUjWQCrOWHTne1II8BGLvSGGKM67FO1&#10;nGEkOLwlb225CenTQdnAdmdttfXuND6djqfj4WCYjqaDYVyWg+ezYjgYzZJnJ+VxWRRl8t4zT4ZZ&#10;3TDGpSe/13ky/Dsd7V7cVqEHpR+6FD1GD+0Esvv/QDrM3Y96K5q5YutL46vzEgBpB+fdM/Rv5+E+&#10;eP36WEx+AgAA//8DAFBLAwQUAAYACAAAACEAZiyZud0AAAAJAQAADwAAAGRycy9kb3ducmV2Lnht&#10;bEyPwU7DMBBE70j8g7WVuFGnaUogxKkQUg+RihCFD3DjJYmI12m8TdO/x+0FjrMzmnmbryfbiREH&#10;3zpSsJhHIJAqZ1qqFXx9bu4fQXjWZHTnCBWc0cO6uL3JdWbciT5w3HEtQgn5TCtomPtMSl81aLWf&#10;ux4peN9usJqDHGppBn0K5baTcRQ9SKtbCguN7vG1wepnd7QK4vLA58225PGdV28HG2+Tsq+UuptN&#10;L88gGCf+C8MFP6BDEZj27kjGiy7o9Cmgs4JlmoC4BK6HvYJ0mYAscvn/g+IXAAD//wMAUEsBAi0A&#10;FAAGAAgAAAAhALaDOJL+AAAA4QEAABMAAAAAAAAAAAAAAAAAAAAAAFtDb250ZW50X1R5cGVzXS54&#10;bWxQSwECLQAUAAYACAAAACEAOP0h/9YAAACUAQAACwAAAAAAAAAAAAAAAAAvAQAAX3JlbHMvLnJl&#10;bHNQSwECLQAUAAYACAAAACEAlytD8mACAAB0BAAADgAAAAAAAAAAAAAAAAAuAgAAZHJzL2Uyb0Rv&#10;Yy54bWxQSwECLQAUAAYACAAAACEAZiyZud0AAAAJAQAADwAAAAAAAAAAAAAAAAC6BAAAZHJzL2Rv&#10;d25yZXYueG1sUEsFBgAAAAAEAAQA8wAAAMQFA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2851785</wp:posOffset>
                </wp:positionV>
                <wp:extent cx="5829300" cy="457200"/>
                <wp:effectExtent l="13335" t="12065" r="5715" b="69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Имеются основания для отказа в предоставлении муниципальной услуги</w:t>
                            </w:r>
                          </w:p>
                          <w:p w:rsidR="00576A45" w:rsidRDefault="00576A45" w:rsidP="00576A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2" style="position:absolute;margin-left:-9pt;margin-top:224.55pt;width:459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JNTwIAAGEEAAAOAAAAZHJzL2Uyb0RvYy54bWysVM2O0zAQviPxDpbvNG1olzZqulp1KUJa&#10;YKWFB3Adp7FwbDN2m5YT0l6ReAQeggviZ58hfSPGbrfbBU6IHCyPZ+abmW9mMj5d14qsBDhpdE57&#10;nS4lQnNTSL3I6ZvXs0dDSpxnumDKaJHTjXD0dPLwwbixmUhNZVQhgCCIdlljc1p5b7MkcbwSNXMd&#10;Y4VGZWmgZh5FWCQFsAbRa5Wk3e5J0hgoLBgunMPX852STiJ+WQruX5WlE56onGJuPp4Qz3k4k8mY&#10;ZQtgtpJ8nwb7hyxqJjUGPUCdM8/IEuQfULXkYJwpfYebOjFlKbmINWA1ve5v1VxVzIpYC5Lj7IEm&#10;9/9g+cvVJRBZ5DRNKdGsxh61n7cftp/aH+3N9rr90t6037cf25/t1/YbQSNkrLEuQ8crewmhZmcv&#10;DH/riDbTiumFOAMwTSVYgXn2gn1yzyEIDl3JvHlhCozHlt5E8tYl1AEQaSHr2KPNoUdi7QnHx8Ew&#10;HT3uYis56vqDJzgEMQTLbr0tOP9MmJqES04BZyCis9WF8yEblt2axOyNksVMKhUFWMynCsiK4bzM&#10;4rdHd8dmSpMmp6NBOojI93TuGKIbv79B1NLj4CtZ53R4MGJZoO2pLuJYeibV7o4pK73nMVC3a4Ff&#10;z9exdSchQKB1booNEgtmN+e4l3ipDLynpMEZz6l7t2QgKFHPNTZn1Ov3w1JEIXJJCRxr5scapjlC&#10;5dRTsrtO/W6RlhbkosJIvciGNmfY0FJGru+y2qePcxxbsN+5sCjHcrS6+zNMfgEAAP//AwBQSwME&#10;FAAGAAgAAAAhAEMyKrbgAAAACwEAAA8AAABkcnMvZG93bnJldi54bWxMj8FOwzAQRO9I/IO1SNxa&#10;26GgJs2mQqAicWzTCzcnXpKU2I5ipw18PeZUjrMzmn2Tb2fTszONvnMWQS4FMLK1051tEI7lbrEG&#10;5oOyWvXOEsI3edgWtze5yrS72D2dD6FhscT6TCG0IQwZ575uySi/dAPZ6H260agQ5dhwPapLLDc9&#10;T4R44kZ1Nn5o1UAvLdVfh8kgVF1yVD/78k2YdPcQ3ufyNH28It7fzc8bYIHmcA3DH35EhyIyVW6y&#10;2rMeYSHXcUtAWK1SCSwmUiHipUJ4TKQEXuT8/4biFwAA//8DAFBLAQItABQABgAIAAAAIQC2gziS&#10;/gAAAOEBAAATAAAAAAAAAAAAAAAAAAAAAABbQ29udGVudF9UeXBlc10ueG1sUEsBAi0AFAAGAAgA&#10;AAAhADj9If/WAAAAlAEAAAsAAAAAAAAAAAAAAAAALwEAAF9yZWxzLy5yZWxzUEsBAi0AFAAGAAgA&#10;AAAhABU1Ek1PAgAAYQQAAA4AAAAAAAAAAAAAAAAALgIAAGRycy9lMm9Eb2MueG1sUEsBAi0AFAAG&#10;AAgAAAAhAEMyKrbgAAAACwEAAA8AAAAAAAAAAAAAAAAAqQQAAGRycy9kb3ducmV2LnhtbFBLBQYA&#10;AAAABAAEAPMAAAC2BQAAAAA=&#10;">
                <v:textbox>
                  <w:txbxContent>
                    <w:p w:rsidR="00576A45" w:rsidRDefault="00576A45" w:rsidP="00576A45">
                      <w:pPr>
                        <w:jc w:val="center"/>
                        <w:rPr>
                          <w:sz w:val="24"/>
                          <w:szCs w:val="24"/>
                        </w:rPr>
                      </w:pPr>
                      <w:r>
                        <w:rPr>
                          <w:sz w:val="24"/>
                          <w:szCs w:val="24"/>
                        </w:rPr>
                        <w:t>Имеются основания для отказа в предоставлении муниципальной услуги</w:t>
                      </w:r>
                    </w:p>
                    <w:p w:rsidR="00576A45" w:rsidRDefault="00576A45" w:rsidP="00576A45"/>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3360" behindDoc="0" locked="0" layoutInCell="1" allowOverlap="1">
                <wp:simplePos x="0" y="0"/>
                <wp:positionH relativeFrom="column">
                  <wp:posOffset>1140460</wp:posOffset>
                </wp:positionH>
                <wp:positionV relativeFrom="paragraph">
                  <wp:posOffset>805180</wp:posOffset>
                </wp:positionV>
                <wp:extent cx="0" cy="228600"/>
                <wp:effectExtent l="77470" t="13335" r="74930" b="1524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9.8pt;margin-top:63.4pt;width:0;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GRXwIAAHQEAAAOAAAAZHJzL2Uyb0RvYy54bWysVEuOEzEQ3SNxB8v7TH/IhExrOiPUnbAZ&#10;INIMB3Bsd7qF27ZsTzoRQhq4wByBK7BhwUdzhs6NKDsfGNggRBZO2a56VfXquc8v1q1AK25so2SO&#10;k5MYIy6pYo1c5vj19Wwwxsg6IhkRSvIcb7jFF5PHj847nfFU1UowbhCASJt1Ose1czqLIktr3hJ7&#10;ojSXcFkp0xIHW7OMmCEdoLciSuN4FHXKMG0U5dbCabm7xJOAX1WculdVZblDIsdQmwurCevCr9Hk&#10;nGRLQ3Td0H0Z5B+qaEkjIekRqiSOoBvT/AHVNtQoqyp3QlUbqapqKA89QDdJ/Fs3VzXRPPQC5Fh9&#10;pMn+P1j6cjU3qGE5ThOMJGlhRv3H7e32rv/ef9reoe37/h6W7Yftbf+5/9Z/7e/7LwicgblO2wwA&#10;Cjk3vne6llf6UtE3FklV1EQueejgeqMBNURED0L8xmrIv+heKAY+5MapQOO6Mq2HBILQOkxrc5wW&#10;XztEd4cUTtN0PIrDICOSHeK0se45Vy3yRo6tM6RZ1q5QUoIklElCFrK6tA76gMBDgE8q1awRIihD&#10;SNTl+Ow0PQ0BVomG+UvvZs1yUQiDVsRrK/w8KQD2wM2oG8kCWM0Jm+5tRxoBNnKBG2KM6rBP1XKG&#10;keDwlry1gxPSp4O2odq9tdPW27P4bDqejoeDYTqaDoZxWQ6ezYrhYDRLnp6WT8qiKJN3vvJkmNUN&#10;Y1z64g86T4Z/p6P9i9sp9Kj0I0vRQ/TAABR7+A9Fh7n7Ue9Es1BsMze+Oy8BkHZw3j9D/3Z+3Qev&#10;nx+LyQ8AAAD//wMAUEsDBBQABgAIAAAAIQAxaE+F3AAAAAsBAAAPAAAAZHJzL2Rvd25yZXYueG1s&#10;TE9BTsMwELwj8QdrkbhRhwhCCXEqhNRDpCJE4QFuvCQR8TqNt2n6e7Zc4DazM5qdKVaz79WEY+wC&#10;GbhdJKCQ6uA6agx8fqxvlqAiW3K2D4QGThhhVV5eFDZ34UjvOG25URJCMbcGWuYh1zrWLXobF2FA&#10;Eu0rjN6y0LHRbrRHCfe9TpMk0952JB9aO+BLi/X39uANpNWeT+tNxdMb37/ufbq5q4bamOur+fkJ&#10;FOPMf2Y415fqUEqnXTiQi6oX/vCYiVVAmsmGs+P3shOQpUvQZaH/byh/AAAA//8DAFBLAQItABQA&#10;BgAIAAAAIQC2gziS/gAAAOEBAAATAAAAAAAAAAAAAAAAAAAAAABbQ29udGVudF9UeXBlc10ueG1s&#10;UEsBAi0AFAAGAAgAAAAhADj9If/WAAAAlAEAAAsAAAAAAAAAAAAAAAAALwEAAF9yZWxzLy5yZWxz&#10;UEsBAi0AFAAGAAgAAAAhAEPWIZFfAgAAdAQAAA4AAAAAAAAAAAAAAAAALgIAAGRycy9lMm9Eb2Mu&#10;eG1sUEsBAi0AFAAGAAgAAAAhADFoT4XcAAAACwEAAA8AAAAAAAAAAAAAAAAAuQQAAGRycy9kb3du&#10;cmV2LnhtbFBLBQYAAAAABAAEAPMAAADC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8480" behindDoc="0" locked="0" layoutInCell="1" allowOverlap="1">
                <wp:simplePos x="0" y="0"/>
                <wp:positionH relativeFrom="column">
                  <wp:posOffset>2057400</wp:posOffset>
                </wp:positionH>
                <wp:positionV relativeFrom="paragraph">
                  <wp:posOffset>2143125</wp:posOffset>
                </wp:positionV>
                <wp:extent cx="0" cy="685800"/>
                <wp:effectExtent l="80010" t="8255" r="72390" b="203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62pt;margin-top:168.75pt;width:0;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EYAIAAHQEAAAOAAAAZHJzL2Uyb0RvYy54bWysVEtu2zAQ3RfoHQjuHUmu7TpC5KCQ7G7S&#10;1kDSA9AiZRGlSIJkLBtFgTQXyBF6hW666Ac5g3yjDulPk3ZTFPWCHpIzb97MPOrsfN0ItGLGciUz&#10;nJzEGDFZKsrlMsNvr2a9MUbWEUmJUJJleMMsPp88fXLW6pT1Va0EZQYBiLRpqzNcO6fTKLJlzRpi&#10;T5RmEi4rZRriYGuWETWkBfRGRP04HkWtMlQbVTJr4bTYXeJJwK8qVro3VWWZQyLDwM2F1YR14ddo&#10;ckbSpSG65uWeBvkHFg3hEpIeoQriCLo2/A+ohpdGWVW5k1I1kaoqXrJQA1STxL9Vc1kTzUIt0Byr&#10;j22y/w+2fL2aG8RphvvQHkkamFH3aXuzvet+dJ+3d2j7sbuHZXu7vem+dN+7b9199xWBM3Su1TYF&#10;gFzOja+9XMtLfaHKdxZJlddELlmo4GqjATXxEdGjEL+xGvIv2leKgg+5diq0cV2ZxkNCg9A6TGtz&#10;nBZbO1TuDks4HY2H4zjQiUh6iNPGupdMNcgbGbbOEL6sXa6kBEkok4QsZHVhnWdF0kOATyrVjAsR&#10;lCEkajN8OuwPQ4BVglN/6d2sWS5yYdCKeG2FXygRbh66GXUtaQCrGaHTve0IF2AjF3pDjFEt9qka&#10;RjESDN6St3bchPTpoGxgu7d22np/Gp9Ox9PxoDfoj6a9QVwUvRezfNAbzZLnw+JZkedF8sEzTwZp&#10;zSll0pM/6DwZ/J2O9i9up9Cj0o9dih6jh3YC2cN/IB3m7ke9E81C0c3c+Oq8BEDawXn/DP3bebgP&#10;Xr8+FpOfAAAA//8DAFBLAwQUAAYACAAAACEAE3EB+N8AAAALAQAADwAAAGRycy9kb3ducmV2Lnht&#10;bEyPQU+DQBCF7yb+h82YeLOLFGyDLI0x6YGkxlj9AVsYgcjOUnZK6b93jAe9zcx7efO9fDO7Xk04&#10;hs6TgftFBAqp8nVHjYGP9+3dGlRgS7XtPaGBCwbYFNdXuc1qf6Y3nPbcKAmhkFkDLfOQaR2qFp0N&#10;Cz8gifbpR2dZ1rHR9WjPEu56HUfRg3a2I/nQ2gGfW6y+9idnIC6PfNnuSp5eOX05uniXlENlzO3N&#10;/PQIinHmPzP84As6FMJ08Ceqg+oNLONEurAMy1UKShy/l4OBJElT0EWu/3covgEAAP//AwBQSwEC&#10;LQAUAAYACAAAACEAtoM4kv4AAADhAQAAEwAAAAAAAAAAAAAAAAAAAAAAW0NvbnRlbnRfVHlwZXNd&#10;LnhtbFBLAQItABQABgAIAAAAIQA4/SH/1gAAAJQBAAALAAAAAAAAAAAAAAAAAC8BAABfcmVscy8u&#10;cmVsc1BLAQItABQABgAIAAAAIQAtSs+EYAIAAHQEAAAOAAAAAAAAAAAAAAAAAC4CAABkcnMvZTJv&#10;RG9jLnhtbFBLAQItABQABgAIAAAAIQATcQH43wAAAAsBAAAPAAAAAAAAAAAAAAAAALoEAABkcnMv&#10;ZG93bnJldi54bWxQSwUGAAAAAAQABADzAAAAxgU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3600" behindDoc="0" locked="0" layoutInCell="1" allowOverlap="1">
                <wp:simplePos x="0" y="0"/>
                <wp:positionH relativeFrom="column">
                  <wp:posOffset>1028700</wp:posOffset>
                </wp:positionH>
                <wp:positionV relativeFrom="paragraph">
                  <wp:posOffset>237490</wp:posOffset>
                </wp:positionV>
                <wp:extent cx="1156335" cy="422275"/>
                <wp:effectExtent l="3810" t="0" r="1905"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45" w:rsidRDefault="00576A45" w:rsidP="00576A45">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9" o:spid="_x0000_s1033" type="#_x0000_t202" style="position:absolute;margin-left:81pt;margin-top:18.7pt;width:91.05pt;height:3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ynvwIAALYFAAAOAAAAZHJzL2Uyb0RvYy54bWysVF2O0zAQfkfiDpbfs/lZp22iTdFu0yCk&#10;5UdaOICbOI1FYgfb23RBnIVT8ITEGXokxk7b7e4KCQF5iGzP+Jv5Zj7PxYtt16INU5pLkeHwLMCI&#10;iVJWXKwz/OF94c0w0oaKirZSsAzfMY1fzJ8/uxj6lEWykW3FFAIQodOhz3BjTJ/6vi4b1lF9Jnsm&#10;wFhL1VEDW7X2K0UHQO9aPwqCiT9IVfVKlkxrOM1HI547/LpmpXlb15oZ1GYYcjPur9x/Zf/+/IKm&#10;a0X7hpf7NOhfZNFRLiDoESqnhqJbxZ9AdbxUUsvanJWy82Vd85I5DsAmDB6xuWlozxwXKI7uj2XS&#10;/w+2fLN5pxCvoHcJRoJ20KPdt93P3Y/ddwRHUJ+h1ym43fTgaLZXcgu+jqvur2X5USMhFw0Va3ap&#10;lBwaRivIL7Q3/ZOrI462IKvhtawgDr010gFta9XZ4kE5EKBDn+6OvWFbg0obMown5+cxRiXYSBRF&#10;09iFoOnhdq+0eclkh+wiwwp679Dp5lobmw1NDy42mJAFb1vX/1Y8OADH8QRiw1Vrs1m4dn5JgmQ5&#10;W86IR6LJ0iNBnnuXxYJ4kyKcxvl5vljk4VcbNyRpw6uKCRvmIK2Q/Fnr9iIfRXEUl5YtryycTUmr&#10;9WrRKrShIO3CffuCnLj5D9NwRQAujyiFEQmuosQrJrOpRwoSe8k0mHlBmFwlk4AkJC8eUrrmgv07&#10;JTRkOImjeBTTb7kF7nvKjaYdNzA8Wt5leHZ0oqmV4FJUrrWG8nZcn5TCpn9fCmj3odFOsFajo1rN&#10;drV1b2Nqo1sxr2R1BwpWEgQGMoXBB4tGqs8YDTBEMqw/3VLFMGpfCXgFSUiInTpuQ+JpBBt1almd&#10;WqgoASrDBqNxuTBuUtluCXkJr6XmTsj3mezfGAwHx2c/yOz0Od07r/txO/8FAAD//wMAUEsDBBQA&#10;BgAIAAAAIQAlZUcd3gAAAAoBAAAPAAAAZHJzL2Rvd25yZXYueG1sTI9BT8JAFITvJvyHzSPxJrvQ&#10;ilK6JUbjVQMKibel+2gbum+b7kLrv/d50uNkJjPf5JvRteKKfWg8aZjPFAik0tuGKg2fH693jyBC&#10;NGRN6wk1fGOATTG5yU1m/UBbvO5iJbiEQmY01DF2mZShrNGZMPMdEnsn3zsTWfaVtL0ZuNy1cqHU&#10;UjrTEC/UpsPnGsvz7uI07N9OX4dUvVcv7r4b/KgkuZXU+nY6Pq1BRBzjXxh+8RkdCmY6+gvZIFrW&#10;ywV/iRqShxQEB5I0nYM4sqOSFcgil/8vFD8AAAD//wMAUEsBAi0AFAAGAAgAAAAhALaDOJL+AAAA&#10;4QEAABMAAAAAAAAAAAAAAAAAAAAAAFtDb250ZW50X1R5cGVzXS54bWxQSwECLQAUAAYACAAAACEA&#10;OP0h/9YAAACUAQAACwAAAAAAAAAAAAAAAAAvAQAAX3JlbHMvLnJlbHNQSwECLQAUAAYACAAAACEA&#10;dJIsp78CAAC2BQAADgAAAAAAAAAAAAAAAAAuAgAAZHJzL2Uyb0RvYy54bWxQSwECLQAUAAYACAAA&#10;ACEAJWVHHd4AAAAKAQAADwAAAAAAAAAAAAAAAAAZBQAAZHJzL2Rvd25yZXYueG1sUEsFBgAAAAAE&#10;AAQA8wAAACQGAAAAAA==&#10;" filled="f" stroked="f">
                <v:textbox>
                  <w:txbxContent>
                    <w:p w:rsidR="00576A45" w:rsidRDefault="00576A45" w:rsidP="00576A45">
                      <w:r>
                        <w:t xml:space="preserve">       нет</w:t>
                      </w:r>
                    </w:p>
                  </w:txbxContent>
                </v:textbox>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4624" behindDoc="0" locked="0" layoutInCell="1" allowOverlap="1">
                <wp:simplePos x="0" y="0"/>
                <wp:positionH relativeFrom="column">
                  <wp:posOffset>3253740</wp:posOffset>
                </wp:positionH>
                <wp:positionV relativeFrom="paragraph">
                  <wp:posOffset>884555</wp:posOffset>
                </wp:positionV>
                <wp:extent cx="2819400" cy="699135"/>
                <wp:effectExtent l="9525" t="6985" r="9525" b="825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699135"/>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Формирование и направление межведомственных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4" style="position:absolute;margin-left:256.2pt;margin-top:69.65pt;width:222pt;height:5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taTwIAAGEEAAAOAAAAZHJzL2Uyb0RvYy54bWysVM2O0zAQviPxDpbvNE1plzZqulp1KUJa&#10;YKWFB3AdJ7FwbDN2mywnJK5IPAIPwQXxs8+QvhETp1u6wAmRg+XxjD/PfN9M5qdNpchWgJNGpzQe&#10;DCkRmptM6iKlr16uHkwpcZ7pjCmjRUqvhaOni/v35rVNxMiURmUCCIJol9Q2paX3Nokix0tRMTcw&#10;Vmh05gYq5tGEIsqA1YheqWg0HJ5EtYHMguHCOTw97510EfDzXHD/Is+d8ESlFHPzYYWwrrs1WsxZ&#10;UgCzpeT7NNg/ZFExqfHRA9Q584xsQP4BVUkOxpncD7ipIpPnkotQA1YTD3+r5qpkVoRakBxnDzS5&#10;/wfLn28vgcgMtUOlNKtQo/bT7t3uY/u9vdm9bz+3N+233Yf2R/ul/UowCBmrrUvw4pW9hK5mZy8M&#10;f+2INsuS6UKcAZi6FCzDPOMuPrpzoTMcXiXr+pnJ8D228SaQ1+RQdYBIC2mCRtcHjUTjCcfD0TSe&#10;jYcoJUffyWwWP5yEJ1hye9uC80+EqUi3SSlgDwR0tr1wvsuGJbchIXujZLaSSgUDivVSAdky7JdV&#10;+Pbo7jhMaVKndDYZTQLyHZ87hhiG728QlfTY+EpWKZ0egljS0fZYZ6EtPZOq32PKSu957KjrJfDN&#10;ugnSHURZm+waiQXT9znOJW5KA28pqbHHU+rebBgIStRTjeLM4vG4G4pgjCePRmjAsWd97GGaI1RK&#10;PSX9dun7QdpYkEWJL8WBDW3OUNBcBq47sfus9uljHwcJ9jPXDcqxHaJ+/RkWPwEAAP//AwBQSwME&#10;FAAGAAgAAAAhAP9Mh3nfAAAACwEAAA8AAABkcnMvZG93bnJldi54bWxMj8FOg0AQhu8mvsNmTLzZ&#10;pUAbQZbGaGrisaUXbwO7AsrOEnZp0ad3POlx5v/yzzfFbrGDOJvJ944UrFcRCEON0z21Ck7V/u4e&#10;hA9IGgdHRsGX8bArr68KzLW70MGcj6EVXEI+RwVdCGMupW86Y9Gv3GiIs3c3WQw8Tq3UE1643A4y&#10;jqKttNgTX+hwNE+daT6Ps1VQ9/EJvw/VS2SzfRJel+pjfntW6vZmeXwAEcwS/mD41Wd1KNmpdjNp&#10;LwYFm3WcMspBkiUgmMg2W97UCuI0S0GWhfz/Q/kDAAD//wMAUEsBAi0AFAAGAAgAAAAhALaDOJL+&#10;AAAA4QEAABMAAAAAAAAAAAAAAAAAAAAAAFtDb250ZW50X1R5cGVzXS54bWxQSwECLQAUAAYACAAA&#10;ACEAOP0h/9YAAACUAQAACwAAAAAAAAAAAAAAAAAvAQAAX3JlbHMvLnJlbHNQSwECLQAUAAYACAAA&#10;ACEArq07Wk8CAABhBAAADgAAAAAAAAAAAAAAAAAuAgAAZHJzL2Uyb0RvYy54bWxQSwECLQAUAAYA&#10;CAAAACEA/0yHed8AAAALAQAADwAAAAAAAAAAAAAAAACpBAAAZHJzL2Rvd25yZXYueG1sUEsFBgAA&#10;AAAEAAQA8wAAALUFAAAAAA==&#10;">
                <v:textbox>
                  <w:txbxContent>
                    <w:p w:rsidR="00576A45" w:rsidRDefault="00576A45" w:rsidP="00576A45">
                      <w:pPr>
                        <w:jc w:val="center"/>
                        <w:rPr>
                          <w:sz w:val="24"/>
                          <w:szCs w:val="24"/>
                        </w:rPr>
                      </w:pPr>
                      <w:r>
                        <w:rPr>
                          <w:sz w:val="24"/>
                          <w:szCs w:val="24"/>
                        </w:rPr>
                        <w:t>Формирование и направление межведомственных запросов, получение ответов</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1039495</wp:posOffset>
                </wp:positionV>
                <wp:extent cx="2971800" cy="497840"/>
                <wp:effectExtent l="13335" t="9525" r="5715" b="698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9784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Имеется необходимость получения дополнительных документов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5" style="position:absolute;margin-left:-27pt;margin-top:81.85pt;width:234pt;height:3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TfUgIAAGEEAAAOAAAAZHJzL2Uyb0RvYy54bWysVM2O0zAQviPxDpbvNG3V0jZqulp1KUJa&#10;YKWFB3Adp7FwbDN2m5YTElckHoGH4IL42WdI34ix0+12gRPCB8uTmfk8833jTM+2lSIbAU4andFe&#10;p0uJ0NzkUq8y+vrV4tGYEueZzpkyWmR0Jxw9mz18MK1tKvqmNCoXQBBEu7S2GS29t2mSOF6KirmO&#10;sUKjszBQMY8mrJIcWI3olUr63e7jpDaQWzBcOIdfL1onnUX8ohDcvywKJzxRGcXafNwh7suwJ7Mp&#10;S1fAbCn5oQz2D1VUTGq89Ah1wTwja5B/QFWSg3Gm8B1uqsQUheQi9oDd9Lq/dXNdMitiL0iOs0ea&#10;3P+D5S82V0BkjtqNKNGsQo2az/v3+0/Nj+Zm/6H50tw03/cfm5/N1+YbwSBkrLYuxcRrewWhZ2cv&#10;DX/jiDbzkumVOAcwdSlYjnX2QnxyLyEYDlPJsn5ucryPrb2J5G0LqAIg0kK2UaPdUSOx9YTjx/5k&#10;1Bt3UUqOvsFkNB5EEROW3mZbcP6pMBUJh4wCzkBEZ5tL50M1LL0NidUbJfOFVCoasFrOFZANw3lZ&#10;xBUbwCZPw5QmdUYnw/4wIt/zuVOIblx/g6ikx8FXssootoMrBLE00PZE5/HsmVTtGUtW+sBjoK6V&#10;wG+X2yjdJOQGWpcm3yGxYNo5x3eJh9LAO0pqnPGMurdrBoIS9UyjOJPeANkjPhqD4aiPBpx6lqce&#10;pjlCZdRT0h7nvn1IawtyVeJNvciGNucoaCEj13dVHcrHOY4SHN5ceCindoy6+zPMfgEAAP//AwBQ&#10;SwMEFAAGAAgAAAAhAN24QvfgAAAACwEAAA8AAABkcnMvZG93bnJldi54bWxMj0FPg0AQhe8m/ofN&#10;mHhrFyhWRZbGaGrisaUXbws7AsrOEnZp0V/v9FSP897Lm+/lm9n24oij7xwpiJcRCKTamY4aBYdy&#10;u3gA4YMmo3tHqOAHPWyK66tcZ8adaIfHfWgEl5DPtII2hCGT0tctWu2XbkBi79ONVgc+x0aaUZ+4&#10;3PYyiaK1tLoj/tDqAV9arL/3k1VQdclB/+7Kt8g+blfhfS6/po9XpW5v5ucnEAHncAnDGZ/RoWCm&#10;yk1kvOgVLO5S3hLYWK/uQXAijc9KpSBJkxhkkcv/G4o/AAAA//8DAFBLAQItABQABgAIAAAAIQC2&#10;gziS/gAAAOEBAAATAAAAAAAAAAAAAAAAAAAAAABbQ29udGVudF9UeXBlc10ueG1sUEsBAi0AFAAG&#10;AAgAAAAhADj9If/WAAAAlAEAAAsAAAAAAAAAAAAAAAAALwEAAF9yZWxzLy5yZWxzUEsBAi0AFAAG&#10;AAgAAAAhAFx9JN9SAgAAYQQAAA4AAAAAAAAAAAAAAAAALgIAAGRycy9lMm9Eb2MueG1sUEsBAi0A&#10;FAAGAAgAAAAhAN24QvfgAAAACwEAAA8AAAAAAAAAAAAAAAAArAQAAGRycy9kb3ducmV2LnhtbFBL&#10;BQYAAAAABAAEAPMAAAC5BQAAAAA=&#10;">
                <v:textbox>
                  <w:txbxContent>
                    <w:p w:rsidR="00576A45" w:rsidRDefault="00576A45" w:rsidP="00576A45">
                      <w:pPr>
                        <w:jc w:val="center"/>
                        <w:rPr>
                          <w:sz w:val="24"/>
                          <w:szCs w:val="24"/>
                        </w:rPr>
                      </w:pPr>
                      <w:r>
                        <w:rPr>
                          <w:sz w:val="24"/>
                          <w:szCs w:val="24"/>
                        </w:rPr>
                        <w:t>Имеется необходимость получения дополнительных документов (сведений)</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6672" behindDoc="0" locked="0" layoutInCell="1" allowOverlap="1">
                <wp:simplePos x="0" y="0"/>
                <wp:positionH relativeFrom="column">
                  <wp:posOffset>2682240</wp:posOffset>
                </wp:positionH>
                <wp:positionV relativeFrom="paragraph">
                  <wp:posOffset>1417955</wp:posOffset>
                </wp:positionV>
                <wp:extent cx="571500" cy="0"/>
                <wp:effectExtent l="9525" t="73660" r="19050" b="7874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11.2pt;margin-top:111.65pt;width:4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0/aYAIAAHQEAAAOAAAAZHJzL2Uyb0RvYy54bWysVEtu2zAQ3RfoHQjubUmu7SRC5KCQ7G7S&#10;NkDSA9AkZRGlSIGkLRtFgbQXyBF6hW666Ac5g3yjDulPk3ZTFNWCGoozb97MPOr8Yl1LtOLGCq0y&#10;nPRjjLiimgm1yPCbm1nvFCPriGJEasUzvOEWX0yePjlvm5QPdKUl4wYBiLJp22S4cq5Jo8jSitfE&#10;9nXDFRyW2tTEwdYsImZIC+i1jAZxPI5abVhjNOXWwtdid4gnAb8sOXWvy9Jyh2SGgZsLqwnr3K/R&#10;5JykC0OaStA9DfIPLGoiFCQ9QhXEEbQ04g+oWlCjrS5dn+o60mUpKA81QDVJ/Fs11xVpeKgFmmOb&#10;Y5vs/4Olr1ZXBgkGsxtjpEgNM+o+bW+3d92P7vP2Dm0/dPewbD9ub7sv3ffuW3fffUXgDJ1rG5sC&#10;QK6ujK+drtV1c6npW4uUziuiFjxUcLNpADXxEdGjEL+xDeSfty81Ax+ydDq0cV2a2kNCg9A6TGtz&#10;nBZfO0Th4+gkGcUwU3o4ikh6iGuMdS+4rpE3MmydIWJRuVwrBZLQJglZyOrSOs+KpIcAn1TpmZAy&#10;KEMq1Gb4bDQYhQCrpWD+0LtZs5jn0qAV8doKTygRTh66Gb1ULIBVnLDp3nZESLCRC70hxugW+1Q1&#10;ZxhJDnfJWztuUvl0UDaw3Vs7bb07i8+mp9PTYW84GE97w7goes9n+bA3niUno+JZkedF8t4zT4Zp&#10;JRjjypM/6DwZ/p2O9jdup9Cj0o9dih6jh3YC2cM7kA5z96PeiWau2ebK+Oq8BEDawXl/Df3debgP&#10;Xr9+FpOfAAAA//8DAFBLAwQUAAYACAAAACEADEWQDN0AAAALAQAADwAAAGRycy9kb3ducmV2Lnht&#10;bEyP0WrDMAxF3wf7B6PB3lanbjpGGqeMQR8CHWPdPsCN3SQsltNYTdO/nwqD9VFXl6OjfD35Toxu&#10;iG1ADfNZAsJhFWyLtYbvr83TC4hIBq3pAjoNFxdhXdzf5Saz4YyfbtxRLRiCMTMaGqI+kzJWjfMm&#10;zkLvkHeHMHhDPA61tIM5M9x3UiXJs/SmRb7QmN69Na762Z28BlUe6bLZljR+0PL96NU2LftK68eH&#10;6XUFgtxE/2W46rM6FOy0Dye0UXQaUqVSrjJMLRYguLGcX5P9XyKLXN7+UPwCAAD//wMAUEsBAi0A&#10;FAAGAAgAAAAhALaDOJL+AAAA4QEAABMAAAAAAAAAAAAAAAAAAAAAAFtDb250ZW50X1R5cGVzXS54&#10;bWxQSwECLQAUAAYACAAAACEAOP0h/9YAAACUAQAACwAAAAAAAAAAAAAAAAAvAQAAX3JlbHMvLnJl&#10;bHNQSwECLQAUAAYACAAAACEArW9P2mACAAB0BAAADgAAAAAAAAAAAAAAAAAuAgAAZHJzL2Uyb0Rv&#10;Yy54bWxQSwECLQAUAAYACAAAACEADEWQDN0AAAALAQAADwAAAAAAAAAAAAAAAAC6BAAAZHJzL2Rv&#10;d25yZXYueG1sUEsFBgAAAAAEAAQA8wAAAMQFA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7696" behindDoc="0" locked="0" layoutInCell="1" allowOverlap="1">
                <wp:simplePos x="0" y="0"/>
                <wp:positionH relativeFrom="column">
                  <wp:posOffset>2458085</wp:posOffset>
                </wp:positionH>
                <wp:positionV relativeFrom="paragraph">
                  <wp:posOffset>1125855</wp:posOffset>
                </wp:positionV>
                <wp:extent cx="856615" cy="341630"/>
                <wp:effectExtent l="4445" t="635" r="0" b="63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45" w:rsidRDefault="00576A45" w:rsidP="00576A45">
                            <w:r>
                              <w:t xml:space="preserve">    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5" o:spid="_x0000_s1036" type="#_x0000_t202" style="position:absolute;margin-left:193.55pt;margin-top:88.65pt;width:67.45pt;height:2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VOvwIAALYFAAAOAAAAZHJzL2Uyb0RvYy54bWysVEtu2zAQ3RfoHQjuFUkOLVuC5SCxrKJA&#10;+gHSHoCWKIuoRKokYzktepaeoqsCPYOP1CHlX5JN0VYLgeQM33ze48yutm2DNkxpLkWKw4sAIyYK&#10;WXKxTvHHD7k3xUgbKkraSMFS/MA0vpq/fDHru4SNZC2bkikEIEInfZfi2pgu8X1d1Kyl+kJ2TICx&#10;kqqlBrZq7ZeK9oDeNv4oCCK/l6rslCyY1nCaDUY8d/hVxQrzrqo0M6hJMeRm3F+5/8r+/fmMJmtF&#10;u5oX+zToX2TRUi4g6BEqo4aie8WfQbW8UFLLylwUsvVlVfGCuRqgmjB4Us1dTTvmaoHm6O7YJv3/&#10;YIu3m/cK8RK4G2MkaAsc7b7vfu1+7n4gOIL+9J1OwO2uA0ezvZFb8HW16u5WFp80EnJRU7Fm10rJ&#10;vma0hPxCe9M/uzrgaAuy6t/IEuLQeyMd0LZSrW0etAMBOvD0cOSGbQ0q4HA6jiKbYgGmSxJGl447&#10;nyaHy53S5hWTLbKLFCug3oHTza02NhmaHFxsLCFz3jSO/kY8OgDH4QRCw1Vrs0k4Nr/GQbycLqfE&#10;I6No6ZEgy7zrfEG8KA8n4+wyWyyy8JuNG5Kk5mXJhA1zUFZI/oy5vcYHTRy1pWXDSwtnU9JqvVo0&#10;Cm0oKDt3n2s5WE5u/uM0XBOgliclhSMS3IxiL4+mE4/kZOzFk2DqBWF8E0cBiUmWPy7plgv27yWh&#10;PsXxeDQetHRK+kltgfue10aTlhuYHQ1vQR1HJ5pYBS5F6ag1lDfD+qwVNv1TK4DuA9FOr1aig1jN&#10;drUdnobTmhXzSpYPoGAlQWEgUxh8sKil+oJRD0MkxfrzPVUMo+a1gFcQh4TYqeM2ZDwZwUadW1bn&#10;FioKgEqxwWhYLoybVJYuIa/htVTcKfmUyf6NwXBwBe0HmZ0+53vndRq3898AAAD//wMAUEsDBBQA&#10;BgAIAAAAIQDbDi+G3wAAAAsBAAAPAAAAZHJzL2Rvd25yZXYueG1sTI/BTsMwEETvSPyDtUjcqJ2E&#10;khLiVAjEFdRCK3Fz420SEa+j2G3C37Oc4Liap9k35Xp2vTjjGDpPGpKFAoFUe9tRo+Hj/eVmBSJE&#10;Q9b0nlDDNwZYV5cXpSmsn2iD521sBJdQKIyGNsahkDLULToTFn5A4uzoR2cin2Mj7WgmLne9TJW6&#10;k850xB9aM+BTi/XX9uQ07F6Pn/tb9dY8u+Uw+VlJcvdS6+ur+fEBRMQ5/sHwq8/qULHTwZ/IBtFr&#10;yFZ5wigHeZ6BYGKZprzuoCHNkgRkVcr/G6ofAAAA//8DAFBLAQItABQABgAIAAAAIQC2gziS/gAA&#10;AOEBAAATAAAAAAAAAAAAAAAAAAAAAABbQ29udGVudF9UeXBlc10ueG1sUEsBAi0AFAAGAAgAAAAh&#10;ADj9If/WAAAAlAEAAAsAAAAAAAAAAAAAAAAALwEAAF9yZWxzLy5yZWxzUEsBAi0AFAAGAAgAAAAh&#10;AFhjtU6/AgAAtgUAAA4AAAAAAAAAAAAAAAAALgIAAGRycy9lMm9Eb2MueG1sUEsBAi0AFAAGAAgA&#10;AAAhANsOL4bfAAAACwEAAA8AAAAAAAAAAAAAAAAAGQUAAGRycy9kb3ducmV2LnhtbFBLBQYAAAAA&#10;BAAEAPMAAAAlBgAAAAA=&#10;" filled="f" stroked="f">
                <v:textbox>
                  <w:txbxContent>
                    <w:p w:rsidR="00576A45" w:rsidRDefault="00576A45" w:rsidP="00576A45">
                      <w:r>
                        <w:t xml:space="preserve">    да</w:t>
                      </w:r>
                    </w:p>
                  </w:txbxContent>
                </v:textbox>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8720" behindDoc="0" locked="0" layoutInCell="1" allowOverlap="1">
                <wp:simplePos x="0" y="0"/>
                <wp:positionH relativeFrom="column">
                  <wp:posOffset>1139190</wp:posOffset>
                </wp:positionH>
                <wp:positionV relativeFrom="paragraph">
                  <wp:posOffset>1554480</wp:posOffset>
                </wp:positionV>
                <wp:extent cx="0" cy="571500"/>
                <wp:effectExtent l="9525" t="10160" r="9525" b="88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89.7pt;margin-top:122.4pt;width:0;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MhFTQIAAFUEAAAOAAAAZHJzL2Uyb0RvYy54bWysVEtu2zAQ3RfoHQjtHUmunNhC5KCQ7G7S&#10;1kDSA9AkZRGVSIJkLBtFgTQXyBF6hW666Ac5g3yjDinbSNpNUdQLekjOvHkz86jzi01TozXThkuR&#10;BfFJFCAmiKRcrLLg3fV8MA6QsVhQXEvBsmDLTHAxff7svFUpG8pK1pRpBCDCpK3KgspalYahIRVr&#10;sDmRigm4LKVusIWtXoVU4xbQmzocRtFp2EpNlZaEGQOnRX8ZTD1+WTJi35alYRbVWQDcrF+1X5du&#10;DafnOF1prCpO9jTwP7BoMBeQ9AhVYIvRjeZ/QDWcaGlkaU+IbEJZlpwwXwNUE0e/VXNVYcV8LdAc&#10;o45tMv8PlrxZLzTiFGaXBEjgBmbUfd7d7u67n92X3T3afeoeYNnd7W67r92P7nv30H1D4Ayda5VJ&#10;ASAXC+1qJxtxpS4leW+QkHmFxYr5Cq63ClBjFxE+CXEboyD/sn0tKfjgGyt9GzelbhwkNAht/LS2&#10;x2mxjUWkPyRwOjqLR5EfZIjTQ5zSxr5iskHOyAJjNearyuZSCJCE1LHPgteXxjpWOD0EuKRCznld&#10;e2XUArVZMBkNRz7AyJpTd+ncjF4t81qjNXba8j9fItw8dtPyRlAPVjFMZ3vbYl73NiSvhcODuoDO&#10;3urF82ESTWbj2TgZJMPT2SCJimLwcp4ng9N5fDYqXhR5XsQfHbU4SStOKROO3UHIcfJ3Qtk/qV6C&#10;Rykf2xA+Rff9ArKHf0/aD9bNslfFUtLtQh8GDtr1zvt35h7H4z3Yj78G018AAAD//wMAUEsDBBQA&#10;BgAIAAAAIQC8fVj73gAAAAsBAAAPAAAAZHJzL2Rvd25yZXYueG1sTI9BT8JAEIXvJv6HzZh4MbKl&#10;VIHSLSEmHjwKJF6X7thWurNNd0srv56Bix7fmy9v3svWo23ECTtfO1IwnUQgkApnaioV7HfvzwsQ&#10;PmgyunGECn7Rwzq/v8t0atxAn3jahlJwCPlUK6hCaFMpfVGh1X7iWiS+fbvO6sCyK6Xp9MDhtpFx&#10;FL1Kq2viD5Vu8a3C4rjtrQL0/cs02ixtuf84D09f8flnaHdKPT6MmxWIgGP4g+Fan6tDzp0Orifj&#10;RcN6vkwYVRAnCW+4EjfnoGA2Y0fmmfy/Ib8AAAD//wMAUEsBAi0AFAAGAAgAAAAhALaDOJL+AAAA&#10;4QEAABMAAAAAAAAAAAAAAAAAAAAAAFtDb250ZW50X1R5cGVzXS54bWxQSwECLQAUAAYACAAAACEA&#10;OP0h/9YAAACUAQAACwAAAAAAAAAAAAAAAAAvAQAAX3JlbHMvLnJlbHNQSwECLQAUAAYACAAAACEA&#10;z5TIRU0CAABVBAAADgAAAAAAAAAAAAAAAAAuAgAAZHJzL2Uyb0RvYy54bWxQSwECLQAUAAYACAAA&#10;ACEAvH1Y+94AAAALAQAADwAAAAAAAAAAAAAAAACnBAAAZHJzL2Rvd25yZXYueG1sUEsFBgAAAAAE&#10;AAQA8wAAALIFAAAAAA==&#10;"/>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9744" behindDoc="0" locked="0" layoutInCell="1" allowOverlap="1">
                <wp:simplePos x="0" y="0"/>
                <wp:positionH relativeFrom="column">
                  <wp:posOffset>276225</wp:posOffset>
                </wp:positionH>
                <wp:positionV relativeFrom="paragraph">
                  <wp:posOffset>1691640</wp:posOffset>
                </wp:positionV>
                <wp:extent cx="866775" cy="592455"/>
                <wp:effectExtent l="3810" t="4445" r="0" b="31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45" w:rsidRDefault="00576A45" w:rsidP="00576A45">
                            <w:r>
                              <w:rPr>
                                <w:color w:val="FF0000"/>
                              </w:rPr>
                              <w:t xml:space="preserve"> </w:t>
                            </w:r>
                            <w:r>
                              <w:t>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3" o:spid="_x0000_s1037" type="#_x0000_t202" style="position:absolute;margin-left:21.75pt;margin-top:133.2pt;width:68.25pt;height:4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XqvgIAALYFAAAOAAAAZHJzL2Uyb0RvYy54bWysVF2O0zAQfkfiDpbfs/nBaZto09Vu0yCk&#10;5UdaOICbOI1FYgfb23RBnIVT8ITEGXokxk7b7e4KCQF5iGzP+Jv5Zj7P+cW2a9GGKc2lyHB4FmDE&#10;RCkrLtYZ/vC+8GYYaUNFRVspWIbvmMYX8+fPzoc+ZZFsZFsxhQBE6HToM9wY06e+r8uGdVSfyZ4J&#10;MNZSddTAVq39StEB0LvWj4Jg4g9SVb2SJdMaTvPRiOcOv65Zad7WtWYGtRmG3Iz7K/df2b8/P6fp&#10;WtG+4eU+DfoXWXSUCwh6hMqpoehW8SdQHS+V1LI2Z6XsfFnXvGSOA7AJg0dsbhraM8cFiqP7Y5n0&#10;/4Mt32zeKcQr6N0LjATtoEe7b7ufux+77wiOoD5Dr1Nwu+nB0Wyv5BZ8HVfdX8vyo0ZCLhoq1uxS&#10;KTk0jFaQX2hv+idXRxxtQVbDa1lBHHprpAPa1qqzxYNyIECHPt0de8O2BpVwOJtMptMYoxJMcRKR&#10;OHYRaHq43CttXjLZIbvIsILWO3C6udbGJkPTg4uNJWTB29a1vxUPDsBxPIHQcNXabBKum1+SIFnO&#10;ljPikWiy9EiQ595lsSDepAincf4iXyzy8KuNG5K04VXFhA1zUFZI/qxze42PmjhqS8uWVxbOpqTV&#10;erVoFdpQUHbhvn1BTtz8h2m4IgCXR5TCiARXUeIVk9nUIwWJvWQazLwgTK6SSUASkhcPKV1zwf6d&#10;EhoynMRRPGrpt9wC9z3lRtOOG5gdLe9AHUcnmloFLkXlWmsob8f1SSls+velgHYfGu30aiU6itVs&#10;V9vxaTg1WzGvZHUHClYSFAYyhcEHi0aqzxgNMEQyrD/dUsUwal8JeAVJSIidOm5D4mkEG3VqWZ1a&#10;qCgBKsMGo3G5MG5S2XYJeQmvpeZOyfeZ7N8YDAdHaD/I7PQ53Tuv+3E7/wUAAP//AwBQSwMEFAAG&#10;AAgAAAAhABGvjm7eAAAACgEAAA8AAABkcnMvZG93bnJldi54bWxMj8FOwzAQRO9I/IO1SNyoTZuE&#10;NmRTIRBXUAutxM2Nt0lEvI5itwl/j3uC42qfZt4U68l24kyDbx0j3M8UCOLKmZZrhM+P17slCB80&#10;G905JoQf8rAur68KnRs38obO21CLGMI+1whNCH0upa8astrPXE8cf0c3WB3iOdTSDHqM4baTc6Uy&#10;aXXLsaHRPT03VH1vTxZh93b82ifqvX6xaT+6SUm2K4l4ezM9PYIINIU/GC76UR3K6HRwJzZedAjJ&#10;Io0kwjzLEhAXYKniuAPCIl09gCwL+X9C+QsAAP//AwBQSwECLQAUAAYACAAAACEAtoM4kv4AAADh&#10;AQAAEwAAAAAAAAAAAAAAAAAAAAAAW0NvbnRlbnRfVHlwZXNdLnhtbFBLAQItABQABgAIAAAAIQA4&#10;/SH/1gAAAJQBAAALAAAAAAAAAAAAAAAAAC8BAABfcmVscy8ucmVsc1BLAQItABQABgAIAAAAIQAB&#10;6HXqvgIAALYFAAAOAAAAAAAAAAAAAAAAAC4CAABkcnMvZTJvRG9jLnhtbFBLAQItABQABgAIAAAA&#10;IQARr45u3gAAAAoBAAAPAAAAAAAAAAAAAAAAABgFAABkcnMvZG93bnJldi54bWxQSwUGAAAAAAQA&#10;BADzAAAAIwYAAAAA&#10;" filled="f" stroked="f">
                <v:textbox>
                  <w:txbxContent>
                    <w:p w:rsidR="00576A45" w:rsidRDefault="00576A45" w:rsidP="00576A45">
                      <w:r>
                        <w:rPr>
                          <w:color w:val="FF0000"/>
                        </w:rPr>
                        <w:t xml:space="preserve"> </w:t>
                      </w:r>
                      <w:r>
                        <w:t>нет</w:t>
                      </w:r>
                    </w:p>
                  </w:txbxContent>
                </v:textbox>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0768" behindDoc="0" locked="0" layoutInCell="1" allowOverlap="1">
                <wp:simplePos x="0" y="0"/>
                <wp:positionH relativeFrom="column">
                  <wp:posOffset>4686300</wp:posOffset>
                </wp:positionH>
                <wp:positionV relativeFrom="paragraph">
                  <wp:posOffset>1606550</wp:posOffset>
                </wp:positionV>
                <wp:extent cx="0" cy="228600"/>
                <wp:effectExtent l="80010" t="5080" r="72390" b="2349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69pt;margin-top:126.5pt;width:0;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ECYAIAAHQEAAAOAAAAZHJzL2Uyb0RvYy54bWysVEtu2zAQ3RfoHQjuHX3quI4QOSgku5u0&#10;DZD0ADRJWUIpkiAZy0ZRIM0FcoReoZsu+kHOIN+oQ/rTpN0URb2gh+TMmzczjzo9W7UCLbmxjZI5&#10;To5ijLikijVykeO3V7PBGCPriGREKMlzvOYWn02ePjntdMZTVSvBuEEAIm3W6RzXzuksiiyteUvs&#10;kdJcwmWlTEscbM0iYoZ0gN6KKI3jUdQpw7RRlFsLp+X2Ek8CflVx6t5UleUOiRwDNxdWE9a5X6PJ&#10;KckWhui6oTsa5B9YtKSRkPQAVRJH0LVp/oBqG2qUVZU7oqqNVFU1lIcaoJok/q2ay5poHmqB5lh9&#10;aJP9f7D09fLCoIbB7FKMJGlhRv2nzc3mrv/Rf97coc3H/h6Wze3mpv/Sf++/9ff9VwTO0LlO2wwA&#10;CnlhfO10JS/1uaLvLJKqqIlc8FDB1VoDauIjokchfmM15J93rxQDH3LtVGjjqjKth4QGoVWY1vow&#10;Lb5yiG4PKZym6XgUh0FGJNvHaWPdS65a5I0cW2dIs6hdoaQESSiThCxkeW6dZ0WyfYBPKtWsESIo&#10;Q0jU5fjkOD0OAVaJhvlL72bNYl4Ig5bEayv8Qolw89DNqGvJAljNCZvubEcaATZyoTfEGNVhn6rl&#10;DCPB4S15a8tNSJ8Oyga2O2urrfcn8cl0PB0PB8N0NB0M47IcvJgVw8Foljw/Lp+VRVEmHzzzZJjV&#10;DWNcevJ7nSfDv9PR7sVtFXpQ+qFL0WP00E4gu/8PpMPc/ai3opkrtr4wvjovAZB2cN49Q/92Hu6D&#10;16+PxeQnAAAA//8DAFBLAwQUAAYACAAAACEAB0bnJt4AAAALAQAADwAAAGRycy9kb3ducmV2Lnht&#10;bEyPwU7DQAxE70j8w8pI3OiGlEIasqkQUg+RiipKP2CbmCQi602zbpr+PUYc4GaPR+M32WpynRpx&#10;CK0nA/ezCBRS6auWagP7j/VdAiqwpcp2ntDABQOs8uurzKaVP9M7jjuulYRQSK2BhrlPtQ5lg86G&#10;me+R5PbpB2dZ1qHW1WDPEu46HUfRo3a2JfnQ2B5fGyy/didnIC6OfFlvCh63vHg7unjzUPSlMbc3&#10;08szKMaJ/8zwgy/okAvTwZ+oCqoz8DRPpAtL2GIugzh+lYMoyTICnWf6f4f8GwAA//8DAFBLAQIt&#10;ABQABgAIAAAAIQC2gziS/gAAAOEBAAATAAAAAAAAAAAAAAAAAAAAAABbQ29udGVudF9UeXBlc10u&#10;eG1sUEsBAi0AFAAGAAgAAAAhADj9If/WAAAAlAEAAAsAAAAAAAAAAAAAAAAALwEAAF9yZWxzLy5y&#10;ZWxzUEsBAi0AFAAGAAgAAAAhAFWbwQJgAgAAdAQAAA4AAAAAAAAAAAAAAAAALgIAAGRycy9lMm9E&#10;b2MueG1sUEsBAi0AFAAGAAgAAAAhAAdG5ybeAAAACwEAAA8AAAAAAAAAAAAAAAAAugQAAGRycy9k&#10;b3ducmV2LnhtbFBLBQYAAAAABAAEAPMAAADF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1792" behindDoc="0" locked="0" layoutInCell="1" allowOverlap="1">
                <wp:simplePos x="0" y="0"/>
                <wp:positionH relativeFrom="column">
                  <wp:posOffset>3315335</wp:posOffset>
                </wp:positionH>
                <wp:positionV relativeFrom="paragraph">
                  <wp:posOffset>1887855</wp:posOffset>
                </wp:positionV>
                <wp:extent cx="2857500" cy="580390"/>
                <wp:effectExtent l="13970" t="10160" r="5080" b="952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8039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Рассмотрение материалов с учетом полученных данных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8" style="position:absolute;margin-left:261.05pt;margin-top:148.65pt;width:225pt;height:4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qUAIAAGIEAAAOAAAAZHJzL2Uyb0RvYy54bWysVM2O0zAQviPxDpbvNGlp2TZqulp1KUJa&#10;YKWFB3Acp7FwbDN2m5YTElckHoGH4IL42WdI34iJ05YucELkYHk8M59nvm+c6fmmUmQtwEmjU9rv&#10;xZQIzU0u9TKlr14uHowpcZ7pnCmjRUq3wtHz2f1709omYmBKo3IBBEG0S2qb0tJ7m0SR46WomOsZ&#10;KzQ6CwMV82jCMsqB1YheqWgQx4+i2kBuwXDhHJ5edk46C/hFIbh/URROeKJSirX5sEJYs3aNZlOW&#10;LIHZUvJ9GewfqqiY1HjpEeqSeUZWIP+AqiQH40zhe9xUkSkKyUXoAbvpx791c1MyK0IvSI6zR5rc&#10;/4Plz9fXQGSO2vUp0axCjZpPu3e7j8335nb3vvnc3Dbfdh+aH82X5ivBIGSsti7BxBt7DW3Pzl4Z&#10;/toRbeYl00txAWDqUrAc6wzx0Z2E1nCYSrL6mcnxPrbyJpC3KaBqAZEWsgkabY8aiY0nHA8H49HZ&#10;KEYpOfpG4/jhJIgYseSQbcH5J8JUpN2kFHAGAjpbXzmP1WPoISRUb5TMF1KpYMAymysga4bzsghf&#10;2zCmuNMwpUmd0sloMArId3zuFCIO398gKulx8JWsUjo+BrGkpe2xzsNYeiZVt8f7lcYyDtR1EvhN&#10;tumkGxxUyUy+RWbBdIOODxM3pYG3lNQ45Cl1b1YMBCXqqUZ1Jv3hsH0VwRiOzgZowKknO/UwzREq&#10;pZ6Sbjv33UtaWZDLEm/qBzq0uUBFCxnIbkvuqtrXj4McCN0/uvalnNoh6tevYfYTAAD//wMAUEsD&#10;BBQABgAIAAAAIQBG+dAo4AAAAAsBAAAPAAAAZHJzL2Rvd25yZXYueG1sTI/LTsMwEEX3SPyDNUjs&#10;qFNHkEczqRCoSCzbdMPOiYckJbaj2GkDX4+7guXMHN05t9guemBnmlxvDcJ6FQEj01jVmxbhWO0e&#10;UmDOS6PkYA0hfJODbXl7U8hc2YvZ0/ngWxZCjMslQuf9mHPumo60dCs7kgm3Tztp6cM4tVxN8hLC&#10;9cBFFD1xLXsTPnRypJeOmq/DrBHqXhzlz756i3S2i/37Up3mj1fE+7vleQPM0+L/YLjqB3Uog1Nt&#10;Z6McGxAehVgHFEFkSQwsEFly3dQIcZomwMuC/+9Q/gIAAP//AwBQSwECLQAUAAYACAAAACEAtoM4&#10;kv4AAADhAQAAEwAAAAAAAAAAAAAAAAAAAAAAW0NvbnRlbnRfVHlwZXNdLnhtbFBLAQItABQABgAI&#10;AAAAIQA4/SH/1gAAAJQBAAALAAAAAAAAAAAAAAAAAC8BAABfcmVscy8ucmVsc1BLAQItABQABgAI&#10;AAAAIQDr/zqqUAIAAGIEAAAOAAAAAAAAAAAAAAAAAC4CAABkcnMvZTJvRG9jLnhtbFBLAQItABQA&#10;BgAIAAAAIQBG+dAo4AAAAAsBAAAPAAAAAAAAAAAAAAAAAKoEAABkcnMvZG93bnJldi54bWxQSwUG&#10;AAAAAAQABADzAAAAtwUAAAAA&#10;">
                <v:textbox>
                  <w:txbxContent>
                    <w:p w:rsidR="00576A45" w:rsidRDefault="00576A45" w:rsidP="00576A45">
                      <w:pPr>
                        <w:jc w:val="center"/>
                        <w:rPr>
                          <w:sz w:val="24"/>
                          <w:szCs w:val="24"/>
                        </w:rPr>
                      </w:pPr>
                      <w:r>
                        <w:rPr>
                          <w:sz w:val="24"/>
                          <w:szCs w:val="24"/>
                        </w:rPr>
                        <w:t>Рассмотрение материалов с учетом полученных данных</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2816" behindDoc="0" locked="0" layoutInCell="1" allowOverlap="1">
                <wp:simplePos x="0" y="0"/>
                <wp:positionH relativeFrom="column">
                  <wp:posOffset>1485900</wp:posOffset>
                </wp:positionH>
                <wp:positionV relativeFrom="paragraph">
                  <wp:posOffset>3326765</wp:posOffset>
                </wp:positionV>
                <wp:extent cx="0" cy="457200"/>
                <wp:effectExtent l="80010" t="10795" r="72390" b="177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17pt;margin-top:261.95pt;width:0;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JjXQIAAHQ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KA9irQwo/7j5nZz13/vP23u0OZ9fw/L5sPmtv/cf+u/9vf9FwTO0LnOuBwA&#10;SnVpQ+10pa7MhaZvHFK6bIha8FjB9doAahoikgchYeMM5J93LzQDH3LjdWzjqrZtgIQGoVWc1vow&#10;Lb7yiG4PKZxm4xMQQgQn+T7OWOefc92iYBTYeUvEovGlVgokoW0as5DlhfOBFcn3ASGp0jMhZVSG&#10;VKgr8Nl4NI4BTkvBwmVwc3YxL6VFSxK0FX87Fg/crL5RLII1nLDpzvZESLCRj70h1uoOh1QtZxhJ&#10;Dm8pWFtuUoV0UDaw3Vlbbb09G55NT6en2SAbHU8H2bCqBs9mZTY4nqUn4+pJVZZV+i4wT7O8EYxx&#10;FcjvdZ5mf6ej3YvbKvSg9EOXkofosZ1Adv8fSce5h1FvRTPXbH1pQ3VBAiDt6Lx7huHt/LqPXj8/&#10;FpMfAAAA//8DAFBLAwQUAAYACAAAACEAwi/q1d4AAAALAQAADwAAAGRycy9kb3ducmV2LnhtbEyP&#10;QU+DQBCF7yb+h82YeLOLtBhBlsaY9EBSY1r9AVsYgcjOUnZK6b93jAc9zpuX976Xr2fXqwnH0Hky&#10;cL+IQCFVvu6oMfDxvrl7BBXYUm17T2jgggHWxfVVbrPan2mH054bJSEUMmugZR4yrUPVorNh4Qck&#10;+X360VmWc2x0PdqzhLtex1H0oJ3tSBpaO+BLi9XX/uQMxOWRL5ttydMbJ69HF29X5VAZc3szPz+B&#10;Ypz5zww/+IIOhTAd/InqoHrJWK5kCxtI4mUKShy/ykGUNElBF7n+v6H4BgAA//8DAFBLAQItABQA&#10;BgAIAAAAIQC2gziS/gAAAOEBAAATAAAAAAAAAAAAAAAAAAAAAABbQ29udGVudF9UeXBlc10ueG1s&#10;UEsBAi0AFAAGAAgAAAAhADj9If/WAAAAlAEAAAsAAAAAAAAAAAAAAAAALwEAAF9yZWxzLy5yZWxz&#10;UEsBAi0AFAAGAAgAAAAhAFa/0mNdAgAAdAQAAA4AAAAAAAAAAAAAAAAALgIAAGRycy9lMm9Eb2Mu&#10;eG1sUEsBAi0AFAAGAAgAAAAhAMIv6tXeAAAACwEAAA8AAAAAAAAAAAAAAAAAtwQAAGRycy9kb3du&#10;cmV2LnhtbFBLBQYAAAAABAAEAPMAAADC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3840" behindDoc="0" locked="0" layoutInCell="1" allowOverlap="1">
                <wp:simplePos x="0" y="0"/>
                <wp:positionH relativeFrom="column">
                  <wp:posOffset>4114800</wp:posOffset>
                </wp:positionH>
                <wp:positionV relativeFrom="paragraph">
                  <wp:posOffset>3326765</wp:posOffset>
                </wp:positionV>
                <wp:extent cx="0" cy="457200"/>
                <wp:effectExtent l="80010" t="10795" r="72390" b="1778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24pt;margin-top:261.95pt;width:0;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NyXAIAAHI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GR5jpEgNI+o+bm+399337tP2Hm0/dA+wbO+2t93n7lv3tXvovqCx71vb2BTC&#10;c3VlfOV0ra6bS03fWqR0XhG14IH/zaYB0NhHRI9C/MY2kH3evtQMfMjS6dDEdWlqDwntQeswq81x&#10;VnztEN0dUjhNRqcggwBO0kNcY6x7wXWNvJFh6wwRi8rlWikQhDZxyEJWl9Z5ViQ9BPikSs+ElEEX&#10;UqEWGjMajkKA1VIwf+ndrFnMc2nQinhlhd+exSM3o5eKBbCKEzbd244ICTZyoTfEGN1in6rmDCPJ&#10;4SV5a8dNKp8Oyga2e2unrHfjwXh6Nj1LesnwZNpLBkXRez7Lk97JLD4dFc+KPC/i9555nKSVYIwr&#10;T/6g8jj5OxXt39tOn0edH7sUPUYP7QSyh/9AOszdj3onmrlmmyvjq/MSAGEH5/0j9C/n133w+vmp&#10;mPwAAAD//wMAUEsDBBQABgAIAAAAIQApzrzB3wAAAAsBAAAPAAAAZHJzL2Rvd25yZXYueG1sTI9B&#10;T4NAEIXvJv6HzZh4s4tYmoIsjTHpgaTGWP0BWxiByM5Sdkrpv3eMBz3Om5f3vpdvZterCcfQeTJw&#10;v4hAIVW+7qgx8PG+vVuDCmyptr0nNHDBAJvi+iq3We3P9IbTnhslIRQya6BlHjKtQ9Wis2HhByT5&#10;ffrRWZZzbHQ92rOEu17HUbTSznYkDa0d8LnF6mt/cgbi8siX7a7k6ZWTl6OLd8tyqIy5vZmfHkEx&#10;zvxnhh98QYdCmA7+RHVQvYHVci1b2EASP6SgxPGrHERJkxR0kev/G4pvAAAA//8DAFBLAQItABQA&#10;BgAIAAAAIQC2gziS/gAAAOEBAAATAAAAAAAAAAAAAAAAAAAAAABbQ29udGVudF9UeXBlc10ueG1s&#10;UEsBAi0AFAAGAAgAAAAhADj9If/WAAAAlAEAAAsAAAAAAAAAAAAAAAAALwEAAF9yZWxzLy5yZWxz&#10;UEsBAi0AFAAGAAgAAAAhAFSwk3JcAgAAcgQAAA4AAAAAAAAAAAAAAAAALgIAAGRycy9lMm9Eb2Mu&#10;eG1sUEsBAi0AFAAGAAgAAAAhACnOvMHfAAAACwEAAA8AAAAAAAAAAAAAAAAAtgQAAGRycy9kb3du&#10;cmV2LnhtbFBLBQYAAAAABAAEAPMAAADC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4864" behindDoc="0" locked="0" layoutInCell="1" allowOverlap="1">
                <wp:simplePos x="0" y="0"/>
                <wp:positionH relativeFrom="column">
                  <wp:posOffset>4114800</wp:posOffset>
                </wp:positionH>
                <wp:positionV relativeFrom="paragraph">
                  <wp:posOffset>3498850</wp:posOffset>
                </wp:positionV>
                <wp:extent cx="982980" cy="365760"/>
                <wp:effectExtent l="3810" t="1905" r="3810"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45" w:rsidRDefault="00576A45" w:rsidP="00576A45">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8" o:spid="_x0000_s1039" type="#_x0000_t202" style="position:absolute;margin-left:324pt;margin-top:275.5pt;width:77.4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E8wAIAALQFAAAOAAAAZHJzL2Uyb0RvYy54bWysVEtu2zAQ3RfoHQjuFX0iy5JgOUgsqyiQ&#10;foC0B6AlyiIqkSrJWE6LnqWn6KpAz+AjdUj5l2RTtNVCIDnDx5l5b2Z2te1atKFSMcEz7F94GFFe&#10;iorxdYY/fiicGCOlCa9IKzjN8ANV+Gr+8sVs6FMaiEa0FZUIQLhKhz7DjdZ96rqqbGhH1IXoKQdj&#10;LWRHNGzl2q0kGQC9a93A8yJ3ELLqpSipUnCaj0Y8t/h1TUv9rq4V1ajNMMSm7V/a/8r83fmMpGtJ&#10;+oaV+zDIX0TREcbh0SNUTjRB95I9g+pYKYUStb4oReeKumYltTlANr73JJu7hvTU5gLFUf2xTOr/&#10;wZZvN+8lYlWGgShOOqBo9333a/dz9wPFpjpDr1JwuuvBTW9vxBZYtpmq/laUnxTiYtEQvqbXUoqh&#10;oaSC6Hxz0z27OuIoA7Ia3ogKniH3WligbS07UzooBgJ0YOnhyAzdalTCYRIHSQyWEkyX0WQaWeZc&#10;kh4u91LpV1R0yCwyLIF4C042t0qbYEh6cDFvcVGwtrXkt/zRATiOJ/A0XDU2E4Tl8mviJct4GYdO&#10;GERLJ/Ty3LkuFqETFf50kl/mi0XufzPv+mHasKqi3Dxz0JUf/hlve4WPijgqS4mWVQbOhKTkerVo&#10;JdoQ0HVhP1tysJzc3Mdh2CJALk9S8oPQuwkSp4jiqRMW4cRJpl7seH5yk0RemIR58TilW8bpv6eE&#10;BmB1EkxGLZ2CfpKbZ7/nuZG0YxomR8s6kO7RiaRGgUteWWo1Ye24PiuFCf9UCqD7QLTVq5HoKFa9&#10;XW1tY/iXhz5YieoBFCwFKAzECGMPFo2QXzAaYIRkWH2+J5Ji1L7m0AWJH4Zm5thNOJkGsJHnltW5&#10;hfASoDKsMRqXC23nlKGLi2volppZJZu2GiPZ9xiMBpvQfoyZ2XO+t16nYTv/DQAA//8DAFBLAwQU&#10;AAYACAAAACEAT4F28N8AAAALAQAADwAAAGRycy9kb3ducmV2LnhtbEyPzU7DMBCE70h9B2uRuFG7&#10;VROFNE5VgbiC6A9Sb268TSLidRS7TXh7lhPcdjSj2fmKzeQ6ccMhtJ40LOYKBFLlbUu1hsP+9TED&#10;EaIhazpPqOEbA2zK2V1hcutH+sDbLtaCSyjkRkMTY59LGaoGnQlz3yOxd/GDM5HlUEs7mJHLXSeX&#10;SqXSmZb4Q2N6fG6w+tpdnYbj2+X0uVLv9YtL+tFPSpJ7klo/3E/bNYiIU/wLw+98ng4lbzr7K9kg&#10;Og3pKmOWqCFJFnxwIlNLhjmzpbIUZFnI/wzlDwAAAP//AwBQSwECLQAUAAYACAAAACEAtoM4kv4A&#10;AADhAQAAEwAAAAAAAAAAAAAAAAAAAAAAW0NvbnRlbnRfVHlwZXNdLnhtbFBLAQItABQABgAIAAAA&#10;IQA4/SH/1gAAAJQBAAALAAAAAAAAAAAAAAAAAC8BAABfcmVscy8ucmVsc1BLAQItABQABgAIAAAA&#10;IQDIB1E8wAIAALQFAAAOAAAAAAAAAAAAAAAAAC4CAABkcnMvZTJvRG9jLnhtbFBLAQItABQABgAI&#10;AAAAIQBPgXbw3wAAAAsBAAAPAAAAAAAAAAAAAAAAABoFAABkcnMvZG93bnJldi54bWxQSwUGAAAA&#10;AAQABADzAAAAJgYAAAAA&#10;" filled="f" stroked="f">
                <v:textbox>
                  <w:txbxContent>
                    <w:p w:rsidR="00576A45" w:rsidRDefault="00576A45" w:rsidP="00576A45">
                      <w:r>
                        <w:t xml:space="preserve"> нет</w:t>
                      </w:r>
                    </w:p>
                  </w:txbxContent>
                </v:textbox>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5888" behindDoc="0" locked="0" layoutInCell="1" allowOverlap="1">
                <wp:simplePos x="0" y="0"/>
                <wp:positionH relativeFrom="column">
                  <wp:posOffset>494030</wp:posOffset>
                </wp:positionH>
                <wp:positionV relativeFrom="paragraph">
                  <wp:posOffset>3498850</wp:posOffset>
                </wp:positionV>
                <wp:extent cx="795020" cy="518795"/>
                <wp:effectExtent l="2540" t="1905" r="2540" b="317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45" w:rsidRDefault="00576A45" w:rsidP="00576A45">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7" o:spid="_x0000_s1040" type="#_x0000_t202" style="position:absolute;margin-left:38.9pt;margin-top:275.5pt;width:62.6pt;height:4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6evQIAALQFAAAOAAAAZHJzL2Uyb0RvYy54bWysVF2O0zAQfkfiDpbfs0mK2zTRpqvdpkFI&#10;y4+0cAA3cRqLxA62t8mCOAun4AmJM/RIjJ22290VEgLyENme8TfzzXye84uhbdCWKc2lSHF4FmDE&#10;RCFLLjYp/vA+9+YYaUNFSRspWIrvmMYXi+fPzvsuYRNZy6ZkCgGI0Enfpbg2pkt8Xxc1a6k+kx0T&#10;YKykaqmBrdr4paI9oLeNPwmCmd9LVXZKFkxrOM1GI144/KpihXlbVZoZ1KQYcjPur9x/bf/+4pwm&#10;G0W7mhf7NOhfZNFSLiDoESqjhqJbxZ9AtbxQUsvKnBWy9WVV8YI5DsAmDB6xualpxxwXKI7ujmXS&#10;/w+2eLN9pxAvUxxhJGgLLdp92/3c/dh9R5GtTt/pBJxuOnAzw5UcoMuOqe6uZfFRIyGXNRUbdqmU&#10;7GtGS8gutDf9k6sjjrYg6/61LCEMvTXSAQ2Vam3poBgI0KFLd8fOsMGgAg6jeBpMwFKAaRrOYesi&#10;0ORwuVPavGSyRXaRYgWNd+B0e62NTYYmBxcbS8icN41rfiMeHIDjeAKh4aq12SRcL7/EQbyar+bE&#10;I5PZyiNBlnmX+ZJ4szyMptmLbLnMwq82bkiSmpclEzbMQVch+bO+7RU+KuKoLC0bXlo4m5JWm/Wy&#10;UWhLQde5+/YFOXHzH6bhigBcHlEKJyS4msRePptHHsnJ1IujYO4FYXwVzwISkyx/SOmaC/bvlFCf&#10;4ng6mY5a+i23wH1PudGk5QYmR8PbFM+PTjSxClyJ0rXWUN6M65NS2PTvSwHtPjTa6dVKdBSrGdaD&#10;exghseGtmNeyvAMFKwkKAzHC2INFLdVnjHoYISnWn26pYhg1rwS8gjgkxM4ctyHTyApYnVrWpxYq&#10;CoBKscFoXC6Nm1O2XUJewmupuFPyfSb7NwajwRHajzE7e073zut+2C5+AQAA//8DAFBLAwQUAAYA&#10;CAAAACEAe/PEFd8AAAAKAQAADwAAAGRycy9kb3ducmV2LnhtbEyPzU7DMBCE70i8g7VI3KjdlDQQ&#10;sqkQiCuo5Ufi5ibbJCJeR7HbhLdnOcFtVjOa/abYzK5XJxpD5xlhuTCgiCtfd9wgvL0+Xd2ACtFy&#10;bXvPhPBNATbl+Vlh89pPvKXTLjZKSjjkFqGNcci1DlVLzoaFH4jFO/jR2Sjn2Oh6tJOUu14nxqy1&#10;sx3Lh9YO9NBS9bU7OoT358Pnx7V5aR5dOkx+NprdrUa8vJjv70BFmuNfGH7xBR1KYdr7I9dB9QhZ&#10;JuQRIU2XskkCiVmJ2COsV0kGuiz0/wnlDwAAAP//AwBQSwECLQAUAAYACAAAACEAtoM4kv4AAADh&#10;AQAAEwAAAAAAAAAAAAAAAAAAAAAAW0NvbnRlbnRfVHlwZXNdLnhtbFBLAQItABQABgAIAAAAIQA4&#10;/SH/1gAAAJQBAAALAAAAAAAAAAAAAAAAAC8BAABfcmVscy8ucmVsc1BLAQItABQABgAIAAAAIQCv&#10;vX6evQIAALQFAAAOAAAAAAAAAAAAAAAAAC4CAABkcnMvZTJvRG9jLnhtbFBLAQItABQABgAIAAAA&#10;IQB788QV3wAAAAoBAAAPAAAAAAAAAAAAAAAAABcFAABkcnMvZG93bnJldi54bWxQSwUGAAAAAAQA&#10;BADzAAAAIwYAAAAA&#10;" filled="f" stroked="f">
                <v:textbox>
                  <w:txbxContent>
                    <w:p w:rsidR="00576A45" w:rsidRDefault="00576A45" w:rsidP="00576A45">
                      <w:r>
                        <w:t>да</w:t>
                      </w:r>
                    </w:p>
                  </w:txbxContent>
                </v:textbox>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3801110</wp:posOffset>
                </wp:positionV>
                <wp:extent cx="2857500" cy="457200"/>
                <wp:effectExtent l="13335" t="8890" r="5715"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41" style="position:absolute;margin-left:0;margin-top:299.3pt;width:22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VGTwIAAGAEAAAOAAAAZHJzL2Uyb0RvYy54bWysVM1uEzEQviPxDpbvZDdRkqarbKoqJQip&#10;QKXCAzheb9bCa5uxk004IXGtxCPwEFwQP32GzRsxdtI0BU6IPVgez8w3M9/M7PhsXSuyEuCk0Tnt&#10;dlJKhOamkHqR0zevZ09GlDjPdMGU0SKnG+Ho2eTxo3FjM9EzlVGFAIIg2mWNzWnlvc2SxPFK1Mx1&#10;jBUalaWBmnkUYZEUwBpEr1XSS9Nh0hgoLBgunMPXi52STiJ+WQruX5WlE56onGJuPp4Qz3k4k8mY&#10;ZQtgtpJ8nwb7hyxqJjUGPUBdMM/IEuQfULXkYJwpfYebOjFlKbmINWA13fS3aq4rZkWsBclx9kCT&#10;+3+w/OXqCogscjqkRLMaW9R+3n7Yfmp/tLfbj+2X9rb9vr1pf7Zf229kGPhqrMvQ7dpeQajY2UvD&#10;3zqizbRieiHOAUxTCVZglt1gnzxwCIJDVzJvXpgCw7GlN5G6dQl1AERSyDp2aHPokFh7wvGxNxqc&#10;DFJsJEddf3CCIxBDsOzO24Lzz4SpSbjkFHACIjpbXTofsmHZnUnM3ihZzKRSUYDFfKqArBhOyyx+&#10;e3R3bKY0aXJ6OugNIvIDnTuGSOP3N4haehx7Jeucjg5GLAu0PdVFHErPpNrdMWWl9zwG6nYt8Ov5&#10;OjauOwgRAq9zU2yQWTC7Mce1xEtl4D0lDY54Tt27JQNBiXqusTun3X4/7EQUIpmUwLFmfqxhmiNU&#10;Tj0lu+vU7/ZoaUEuKozUjXRoc44dLWUk+z6rff44xrEH+5ULe3IsR6v7H8PkFwAAAP//AwBQSwME&#10;FAAGAAgAAAAhAFDug5LeAAAACAEAAA8AAABkcnMvZG93bnJldi54bWxMj8FOwzAQRO9I/IO1SNyo&#10;TaGhTeNUCFQkjm164baJlyQlXkex0wa+HnMqx9lZzbzJNpPtxIkG3zrWcD9TIIgrZ1quNRyK7d0S&#10;hA/IBjvHpOGbPGzy66sMU+POvKPTPtQihrBPUUMTQp9K6auGLPqZ64mj9+kGiyHKoZZmwHMMt52c&#10;K5VIiy3HhgZ7emmo+tqPVkPZzg/4syvelF1tH8L7VBzHj1etb2+m5zWIQFO4PMMffkSHPDKVbmTj&#10;RachDgkaFqtlAiLajwsVL6WG5EklIPNM/h+Q/wIAAP//AwBQSwECLQAUAAYACAAAACEAtoM4kv4A&#10;AADhAQAAEwAAAAAAAAAAAAAAAAAAAAAAW0NvbnRlbnRfVHlwZXNdLnhtbFBLAQItABQABgAIAAAA&#10;IQA4/SH/1gAAAJQBAAALAAAAAAAAAAAAAAAAAC8BAABfcmVscy8ucmVsc1BLAQItABQABgAIAAAA&#10;IQAdhQVGTwIAAGAEAAAOAAAAAAAAAAAAAAAAAC4CAABkcnMvZTJvRG9jLnhtbFBLAQItABQABgAI&#10;AAAAIQBQ7oOS3gAAAAgBAAAPAAAAAAAAAAAAAAAAAKkEAABkcnMvZG93bnJldi54bWxQSwUGAAAA&#10;AAQABADzAAAAtAUAAAAA&#10;">
                <v:textbox>
                  <w:txbxContent>
                    <w:p w:rsidR="00576A45" w:rsidRDefault="00576A45" w:rsidP="00576A45">
                      <w:pPr>
                        <w:jc w:val="center"/>
                        <w:rPr>
                          <w:sz w:val="24"/>
                          <w:szCs w:val="24"/>
                        </w:rPr>
                      </w:pPr>
                      <w:r>
                        <w:rPr>
                          <w:sz w:val="24"/>
                          <w:szCs w:val="24"/>
                        </w:rPr>
                        <w:t>Отказ в предоставлении муниципальной услуги</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7936" behindDoc="0" locked="0" layoutInCell="1" allowOverlap="1">
                <wp:simplePos x="0" y="0"/>
                <wp:positionH relativeFrom="column">
                  <wp:posOffset>3314700</wp:posOffset>
                </wp:positionH>
                <wp:positionV relativeFrom="paragraph">
                  <wp:posOffset>3801110</wp:posOffset>
                </wp:positionV>
                <wp:extent cx="2857500" cy="457200"/>
                <wp:effectExtent l="13335" t="8890" r="5715" b="101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2" style="position:absolute;margin-left:261pt;margin-top:299.3pt;width:22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daTgIAAGAEAAAOAAAAZHJzL2Uyb0RvYy54bWysVM2O0zAQviPxDpbvNG3V7E/UdLXqUoS0&#10;wEoLD+A6TmPh2GbsNi0nJK4r8Qg8BBfEzz5D+kaMnW63C5wQOVgez8w3M9/MZHy2rhVZCXDS6JwO&#10;en1KhOamkHqR0zevZ09OKHGe6YIpo0VON8LRs8njR+PGZmJoKqMKAQRBtMsam9PKe5slieOVqJnr&#10;GSs0KksDNfMowiIpgDWIXqtk2O8fJY2BwoLhwjl8veiUdBLxy1Jw/6osnfBE5RRz8/GEeM7DmUzG&#10;LFsAs5XkuzTYP2RRM6kx6B7qgnlGliD/gKolB+NM6Xvc1IkpS8lFrAGrGfR/q+a6YlbEWpAcZ/c0&#10;uf8Hy1+uroDIIqcpJZrV2KL28/bD9lP7o73dfmy/tLft9+1N+7P92n4jaeCrsS5Dt2t7BaFiZy8N&#10;f+uINtOK6YU4BzBNJViBWQ6CffLAIQgOXcm8eWEKDMeW3kTq1iXUARBJIevYoc2+Q2LtCcfH4Ul6&#10;nPaxkRx1o/QYRyCGYNmdtwXnnwlTk3DJKeAERHS2unQ+ZMOyO5OYvVGymEmlogCL+VQBWTGclln8&#10;duju0Exp0uT0NB2mEfmBzh1C9OP3N4haehx7JeucnuyNWBZoe6qLOJSeSdXdMWWldzwG6roW+PV8&#10;HRs3OAoRAq9zU2yQWTDdmONa4qUy8J6SBkc8p+7dkoGgRD3X2J3TwWgUdiIKkUxK4FAzP9QwzREq&#10;p56S7jr13R4tLchFhZEGkQ5tzrGjpYxk32e1yx/HOPZgt3JhTw7laHX/Y5j8AgAA//8DAFBLAwQU&#10;AAYACAAAACEAgQSuruAAAAALAQAADwAAAGRycy9kb3ducmV2LnhtbEyPQU+DQBCF7yb+h82YeLO7&#10;YqSFsjRGUxOPLb14G2AKKLtL2KVFf73TU73NzHt5871sM5tenGj0nbMaHhcKBNnK1Z1tNByK7cMK&#10;hA9oa+ydJQ0/5GGT395kmNbubHd02odGcIj1KWpoQxhSKX3VkkG/cANZ1o5uNBh4HRtZj3jmcNPL&#10;SKlYGuwsf2hxoNeWqu/9ZDSUXXTA313xrkyyfQofc/E1fb5pfX83v6xBBJrD1QwXfEaHnJlKN9na&#10;i17DcxRxl8BDsopBsCNZXi6lhnipYpB5Jv93yP8AAAD//wMAUEsBAi0AFAAGAAgAAAAhALaDOJL+&#10;AAAA4QEAABMAAAAAAAAAAAAAAAAAAAAAAFtDb250ZW50X1R5cGVzXS54bWxQSwECLQAUAAYACAAA&#10;ACEAOP0h/9YAAACUAQAACwAAAAAAAAAAAAAAAAAvAQAAX3JlbHMvLnJlbHNQSwECLQAUAAYACAAA&#10;ACEAQaYnWk4CAABgBAAADgAAAAAAAAAAAAAAAAAuAgAAZHJzL2Uyb0RvYy54bWxQSwECLQAUAAYA&#10;CAAAACEAgQSuruAAAAALAQAADwAAAAAAAAAAAAAAAACoBAAAZHJzL2Rvd25yZXYueG1sUEsFBgAA&#10;AAAEAAQA8wAAALUFAAAAAA==&#10;">
                <v:textbox>
                  <w:txbxContent>
                    <w:p w:rsidR="00576A45" w:rsidRDefault="00576A45" w:rsidP="00576A45">
                      <w:pPr>
                        <w:jc w:val="center"/>
                        <w:rPr>
                          <w:sz w:val="24"/>
                          <w:szCs w:val="24"/>
                        </w:rPr>
                      </w:pPr>
                      <w:r>
                        <w:rPr>
                          <w:sz w:val="24"/>
                          <w:szCs w:val="24"/>
                        </w:rPr>
                        <w:t>Предоставление муниципальной услуги</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8960" behindDoc="0" locked="0" layoutInCell="1" allowOverlap="1">
                <wp:simplePos x="0" y="0"/>
                <wp:positionH relativeFrom="column">
                  <wp:posOffset>1637665</wp:posOffset>
                </wp:positionH>
                <wp:positionV relativeFrom="paragraph">
                  <wp:posOffset>4530725</wp:posOffset>
                </wp:positionV>
                <wp:extent cx="2857500" cy="597535"/>
                <wp:effectExtent l="12700" t="5080" r="6350"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97535"/>
                        </a:xfrm>
                        <a:prstGeom prst="rect">
                          <a:avLst/>
                        </a:prstGeom>
                        <a:solidFill>
                          <a:srgbClr val="FFFFFF"/>
                        </a:solidFill>
                        <a:ln w="9525">
                          <a:solidFill>
                            <a:srgbClr val="000000"/>
                          </a:solidFill>
                          <a:miter lim="800000"/>
                          <a:headEnd/>
                          <a:tailEnd/>
                        </a:ln>
                      </wps:spPr>
                      <wps:txbx>
                        <w:txbxContent>
                          <w:p w:rsidR="00576A45" w:rsidRDefault="00576A45" w:rsidP="00576A45">
                            <w:pPr>
                              <w:jc w:val="center"/>
                              <w:rPr>
                                <w:sz w:val="24"/>
                                <w:szCs w:val="24"/>
                              </w:rPr>
                            </w:pPr>
                            <w:r>
                              <w:rPr>
                                <w:sz w:val="24"/>
                                <w:szCs w:val="24"/>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3" style="position:absolute;margin-left:128.95pt;margin-top:356.75pt;width:225pt;height:4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17UUQIAAGAEAAAOAAAAZHJzL2Uyb0RvYy54bWysVM2O0zAQviPxDpbvNG1paBs1Xa26FCEt&#10;sNLCA7iO01g4thm7TZcT0l6ReAQeggviZ58hfSPGbrfbBU6IHCyPZ+abmW9mMjnZ1IqsBThpdE57&#10;nS4lQnNTSL3M6ZvX80cjSpxnumDKaJHTK+HoyfThg0ljM9E3lVGFAIIg2mWNzWnlvc2SxPFK1Mx1&#10;jBUalaWBmnkUYZkUwBpEr1XS73afJI2BwoLhwjl8Pdsp6TTil6Xg/lVZOuGJyinm5uMJ8VyEM5lO&#10;WLYEZivJ92mwf8iiZlJj0APUGfOMrED+AVVLDsaZ0ne4qRNTlpKLWANW0+v+Vs1lxayItSA5zh5o&#10;cv8Plr9cXwCRRU4HlGhWY4vaz9sP20/tj/Zme91+aW/a79uP7c/2a/uNDAJfjXUZul3aCwgVO3tu&#10;+FtHtJlVTC/FKYBpKsEKzLIX7JN7DkFw6EoWzQtTYDi28iZStymhDoBICtnEDl0dOiQ2nnB87I/S&#10;YdrFRnLUpeNh+jiNIVh2623B+WfC1CRccgo4ARGdrc+dD9mw7NYkZm+ULOZSqSjAcjFTQNYMp2Ue&#10;vz26OzZTmjQ5Haf9NCLf07ljiG78/gZRS49jr2Sd09HBiGWBtqe6iEPpmVS7O6as9J7HQN2uBX6z&#10;2MTG9YYhQuB1YYorZBbMbsxxLfFSGXhPSYMjnlP3bsVAUKKea+zOuDcYhJ2IwiAd9lGAY83iWMM0&#10;R6icekp215nf7dHKglxWGKkX6dDmFDtaykj2XVb7/HGMYw/2Kxf25FiOVnc/hukvAAAA//8DAFBL&#10;AwQUAAYACAAAACEAn/e+h+AAAAALAQAADwAAAGRycy9kb3ducmV2LnhtbEyPwU7DMAyG70i8Q2Qk&#10;bixZp61b13RCoCFx3LoLN7c1bUfjVE26FZ6e7ARH259+f3+6m0wnLjS41rKG+UyBIC5t1XKt4ZTv&#10;n9YgnEeusLNMGr7JwS67v0sxqeyVD3Q5+lqEEHYJami87xMpXdmQQTezPXG4fdrBoA/jUMtqwGsI&#10;N52MlFpJgy2HDw329NJQ+XUcjYaijU74c8jflNnsF/59ys/jx6vWjw/T8xaEp8n/wXDTD+qQBafC&#10;jlw50WmIlvEmoBri+WIJIhCxum0KDWsVr0BmqfzfIfsFAAD//wMAUEsBAi0AFAAGAAgAAAAhALaD&#10;OJL+AAAA4QEAABMAAAAAAAAAAAAAAAAAAAAAAFtDb250ZW50X1R5cGVzXS54bWxQSwECLQAUAAYA&#10;CAAAACEAOP0h/9YAAACUAQAACwAAAAAAAAAAAAAAAAAvAQAAX3JlbHMvLnJlbHNQSwECLQAUAAYA&#10;CAAAACEAHNNe1FECAABgBAAADgAAAAAAAAAAAAAAAAAuAgAAZHJzL2Uyb0RvYy54bWxQSwECLQAU&#10;AAYACAAAACEAn/e+h+AAAAALAQAADwAAAAAAAAAAAAAAAACrBAAAZHJzL2Rvd25yZXYueG1sUEsF&#10;BgAAAAAEAAQA8wAAALgFAAAAAA==&#10;">
                <v:textbox>
                  <w:txbxContent>
                    <w:p w:rsidR="00576A45" w:rsidRDefault="00576A45" w:rsidP="00576A45">
                      <w:pPr>
                        <w:jc w:val="center"/>
                        <w:rPr>
                          <w:sz w:val="24"/>
                          <w:szCs w:val="24"/>
                        </w:rPr>
                      </w:pPr>
                      <w:r>
                        <w:rPr>
                          <w:sz w:val="24"/>
                          <w:szCs w:val="24"/>
                        </w:rPr>
                        <w:t>Выдача результатов муниципальной услуги</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89984" behindDoc="0" locked="0" layoutInCell="1" allowOverlap="1">
                <wp:simplePos x="0" y="0"/>
                <wp:positionH relativeFrom="column">
                  <wp:posOffset>2760345</wp:posOffset>
                </wp:positionH>
                <wp:positionV relativeFrom="paragraph">
                  <wp:posOffset>4269740</wp:posOffset>
                </wp:positionV>
                <wp:extent cx="202565" cy="249555"/>
                <wp:effectExtent l="11430" t="10795" r="71755" b="6350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17.35pt;margin-top:336.2pt;width:15.95pt;height:1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88VYwIAAHcEAAAOAAAAZHJzL2Uyb0RvYy54bWysVEuO1DAQ3SNxB8v7nnwmaaajSY9Q0s1m&#10;gJFmOIDbdjoWjm3Znk63EBJwgTkCV2DDgo/mDOkbYbs/MLBBiCycclz16lXVc84v1h0HK6oNk6KE&#10;yUkMARVYEiaWJXx1Mx+dQWAsEgRxKWgJN9TAi+njR+e9KmgqW8kJ1cCBCFP0qoSttaqIIoNb2iFz&#10;IhUV7rCRukPWbfUyIhr1Dr3jURrH46iXmigtMTXGfa13h3Aa8JuGYvuyaQy1gJfQcbNh1WFd+DWa&#10;nqNiqZFqGd7TQP/AokNMuKRHqBpZBG41+wOqY1hLIxt7gmUXyaZhmIYaXDVJ/Fs11y1SNNTimmPU&#10;sU3m/8HiF6srDRgp4SkEAnVuRMPH7bvt3fB9+LS9A9v3w71bth+274bPw7fh63A/fAGnvm+9MoUL&#10;r8SV9pXjtbhWlxK/NkDIqkViSQP/m41yoImPiB6E+I1RLvuify6J80G3VoYmrhvdeUjXHrAOs9oc&#10;Z0XXFmD3MY3TfJxDgN1Rmk3yPA8ZUHEIVtrYZ1R2wBslNFYjtmxtJYVwqpA6CanQ6tJYTw0VhwCf&#10;Wcg54zyIgwvQl3CSp3kIMJIz4g+9m9HLRcU1WCEvr/DsWTxw0/JWkADWUkRme9sixp0NbGgQ0lr2&#10;0KfqKIGAU3edvLXjxoVP52p3bPfWTl5vJvFkdjY7y0ZZOp6NsriuR0/nVTYaz5MneX1aV1WdvPXM&#10;k6xoGSFUePIHqSfZ30lpf+l2Ij2K/dil6CF6aKcje3gH0mH4ft475Swk2VxpX53XgVN3cN7fRH99&#10;ft0Hr5//i+kPAAAA//8DAFBLAwQUAAYACAAAACEAmxsKJ+EAAAALAQAADwAAAGRycy9kb3ducmV2&#10;LnhtbEyPQU7DMBBF90jcwRokdtRJME4VMqkQUheRihCFA7ixm0TEdhpP0/T2mBUsR//p/zflZrED&#10;m80Ueu8Q0lUCzLjG6961CF+f24c1sEDKaTV4ZxCuJsCmur0pVaH9xX2YeU8tiyUuFAqhIxoLzkPT&#10;GavCyo/GxezoJ6sonlPL9aQusdwOPEsSya3qXVzo1GheO9N8788WIatPdN3uaprf6entZLOdqMcG&#10;8f5ueXkGRmahPxh+9aM6VNHp4M9OBzYgiEeRRxRB5pkAFgkhpQR2QMjTNAdelfz/D9UPAAAA//8D&#10;AFBLAQItABQABgAIAAAAIQC2gziS/gAAAOEBAAATAAAAAAAAAAAAAAAAAAAAAABbQ29udGVudF9U&#10;eXBlc10ueG1sUEsBAi0AFAAGAAgAAAAhADj9If/WAAAAlAEAAAsAAAAAAAAAAAAAAAAALwEAAF9y&#10;ZWxzLy5yZWxzUEsBAi0AFAAGAAgAAAAhALgfzxVjAgAAdwQAAA4AAAAAAAAAAAAAAAAALgIAAGRy&#10;cy9lMm9Eb2MueG1sUEsBAi0AFAAGAAgAAAAhAJsbCifhAAAACwEAAA8AAAAAAAAAAAAAAAAAvQQA&#10;AGRycy9kb3ducmV2LnhtbFBLBQYAAAAABAAEAPMAAADLBQ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91008" behindDoc="0" locked="0" layoutInCell="1" allowOverlap="1">
                <wp:simplePos x="0" y="0"/>
                <wp:positionH relativeFrom="column">
                  <wp:posOffset>3211195</wp:posOffset>
                </wp:positionH>
                <wp:positionV relativeFrom="paragraph">
                  <wp:posOffset>4269740</wp:posOffset>
                </wp:positionV>
                <wp:extent cx="254635" cy="249555"/>
                <wp:effectExtent l="62230" t="10795" r="6985" b="6350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52.85pt;margin-top:336.2pt;width:20.05pt;height:19.6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nAaQIAAIEEAAAOAAAAZHJzL2Uyb0RvYy54bWysVEtu2zAQ3RfoHQjuHVmK5NpC5KCQ7HaR&#10;tgGSHoAmKYsoRRIkY9koCiS9QI7QK3TTRT/IGeQblaQdp2k3RVEtqKE48+bN8I1OTtctByuqDZOi&#10;gPHREAIqsCRMLAv49nI+GENgLBIEcSloATfUwNPp0ycnncppIhvJCdXAgQiTd6qAjbUqjyKDG9oi&#10;cyQVFe6wlrpF1m31MiIadQ695VEyHI6iTmqitMTUGPe12h3CacCva4rtm7o21AJeQMfNhlWHdeHX&#10;aHqC8qVGqmF4TwP9A4sWMeGSHqAqZBG40uwPqJZhLY2s7RGWbSTrmmEaanDVxMPfqrlokKKhFtcc&#10;ow5tMv8PFr9enWvASAETCARq3RX1n7bX29v+R/95ewu2N/2dW7Yft9f9l/57/62/67+CxPetUyZ3&#10;4aU4175yvBYX6kzidwYIWTZILGngf7lRDjT2EdGjEL8xymVfdK8kcT7oysrQxHWtW1Bzpl76QA/u&#10;GgXW4dY2h1ujawuw+5hk6eg4gwC7oySdZFkWcqHcw/hgpY19QWULvFFAYzViy8aWUginD6l3KdDq&#10;zFhP8iHABws5Z5wHmXABugJOsiQLnIzkjPhD72b0clFyDVbICy08exaP3LS8EiSANRSR2d62iHFn&#10;AxtahbSWHfSpWkog4NQNlrd23Ljw6Vztju3e2gnt/WQ4mY1n43SQJqPZIB1W1eD5vEwHo3n8LKuO&#10;q7Ks4g+eeZzmDSOECk/+XvRx+nei2o/fTq4H2R+6FD1GD+10ZO/fgXSQgb/5nYYWkmzOta/OK8Lp&#10;PDjvZ9IP0q/74PXw55j+BAAA//8DAFBLAwQUAAYACAAAACEAhE632uAAAAALAQAADwAAAGRycy9k&#10;b3ducmV2LnhtbEyPwU7DMBBE70j8g7VI3KidKmlQiFMhECe4UJCq3tzYjdPG62C7Tfh7lhMcV/s0&#10;86Zez25gFxNi71FCthDADLZe99hJ+Px4ubsHFpNCrQaPRsK3ibBurq9qVWk/4bu5bFLHKARjpSTY&#10;lMaK89ha41Rc+NEg/Q4+OJXoDB3XQU0U7ga+FGLFneqRGqwazZM17WlzdhK2b2JXzD7Y4+4rt6/9&#10;c7c9uknK25v58QFYMnP6g+FXn9ShIae9P6OObJBQiKIkVMKqXObAiCjygsbsJZRZVgJvav5/Q/MD&#10;AAD//wMAUEsBAi0AFAAGAAgAAAAhALaDOJL+AAAA4QEAABMAAAAAAAAAAAAAAAAAAAAAAFtDb250&#10;ZW50X1R5cGVzXS54bWxQSwECLQAUAAYACAAAACEAOP0h/9YAAACUAQAACwAAAAAAAAAAAAAAAAAv&#10;AQAAX3JlbHMvLnJlbHNQSwECLQAUAAYACAAAACEAmchpwGkCAACBBAAADgAAAAAAAAAAAAAAAAAu&#10;AgAAZHJzL2Uyb0RvYy54bWxQSwECLQAUAAYACAAAACEAhE632uAAAAALAQAADwAAAAAAAAAAAAAA&#10;AADDBAAAZHJzL2Rvd25yZXYueG1sUEsFBgAAAAAEAAQA8wAAANAFAAAAAA==&#10;">
                <v:stroke endarrow="open"/>
              </v:shap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92032" behindDoc="0" locked="0" layoutInCell="1" allowOverlap="1">
                <wp:simplePos x="0" y="0"/>
                <wp:positionH relativeFrom="column">
                  <wp:posOffset>1144270</wp:posOffset>
                </wp:positionH>
                <wp:positionV relativeFrom="paragraph">
                  <wp:posOffset>2143125</wp:posOffset>
                </wp:positionV>
                <wp:extent cx="2171065" cy="0"/>
                <wp:effectExtent l="5080" t="74930" r="14605" b="774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90.1pt;margin-top:168.75pt;width:170.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OuXwIAAHMEAAAOAAAAZHJzL2Uyb0RvYy54bWysVEtu2zAQ3RfoHQjuHUmu7SRC5KCQ7G7S&#10;NkDSA9AkZRGlSIGkLRtFgTQXyBF6hW666Ac5g3yjDulP63ZTFNWCGoozb2bePOriclVLtOTGCq0y&#10;nJzEGHFFNRNqnuE3t9PeGUbWEcWI1IpneM0tvhw/fXLRNinv60pLxg0CEGXTtslw5VyTRpGlFa+J&#10;PdENV3BYalMTB1szj5ghLaDXMurH8ShqtWGN0ZRbC1+L7SEeB/yy5NS9LkvLHZIZhtpcWE1YZ36N&#10;xhcknRvSVILuyiD/UEVNhIKkB6iCOIIWRvwBVQtqtNWlO6G6jnRZCspDD9BNEv/WzU1FGh56AXJs&#10;c6DJ/j9Y+mp5bZBgMDuMFKlhRN3Hzd3mofvefdo8oM2H7hGWzf3mrvvcfeu+do/dF5R43trGphCe&#10;q2vjO6crddNcafrWIqXziqg5D/XfrhsADRHRUYjf2Aayz9qXmoEPWTgdSFyVpvaQQA9ahVmtD7Pi&#10;K4cofOwnp0k8GmJE92cRSfeBjbHuBdc18kaGrTNEzCuXa6VAEdokIQ1ZXlkHjUDgPsBnVXoqpAzC&#10;kAq1GT4f9ochwGopmD/0btbMZ7k0aEm8tMLjWQGwIzejF4oFsIoTNtnZjggJNnKBHGKMbrFPVXOG&#10;keRwlby1hZPKp4O+odqdtZXWu/P4fHI2ORv0Bv3RpDeIi6L3fJoPeqNpcjosnhV5XiTvfeXJIK0E&#10;Y1z54vcyTwZ/J6PdhdsK9CD0A0vRMXpgAIrdv0PRYfB+1lvVzDRbXxvfndcAKDs4726hvzq/7oPX&#10;z3/F+AcAAAD//wMAUEsDBBQABgAIAAAAIQBoHS+B3gAAAAsBAAAPAAAAZHJzL2Rvd25yZXYueG1s&#10;TI/RSsNAEEXfBf9hGcE3u+nWaEmzKSL0IVCRVj9gm50mwexump2m6d87gqCPd+Zw50y+nlwnRhxi&#10;G7yG+SwBgb4KtvW1hs+PzcMSRCTjremCRw1XjLAubm9yk9lw8Tsc91QLLvExMxoaoj6TMlYNOhNn&#10;oUfPu2MYnCGOQy3tYC5c7jqpkuRJOtN6vtCYHl8brL72Z6dBlSe6brYlje+Uvp2c2j6WfaX1/d30&#10;sgJBONEfDD/6rA4FOx3C2dsoOs7LRDGqYbF4TkEwkSo1B3H4ncgil/9/KL4BAAD//wMAUEsBAi0A&#10;FAAGAAgAAAAhALaDOJL+AAAA4QEAABMAAAAAAAAAAAAAAAAAAAAAAFtDb250ZW50X1R5cGVzXS54&#10;bWxQSwECLQAUAAYACAAAACEAOP0h/9YAAACUAQAACwAAAAAAAAAAAAAAAAAvAQAAX3JlbHMvLnJl&#10;bHNQSwECLQAUAAYACAAAACEAAegTrl8CAABzBAAADgAAAAAAAAAAAAAAAAAuAgAAZHJzL2Uyb0Rv&#10;Yy54bWxQSwECLQAUAAYACAAAACEAaB0vgd4AAAALAQAADwAAAAAAAAAAAAAAAAC5BAAAZHJzL2Rv&#10;d25yZXYueG1sUEsFBgAAAAAEAAQA8wAAAMQFAAAAAA==&#10;">
                <v:stroke endarrow="open"/>
              </v:shape>
            </w:pict>
          </mc:Fallback>
        </mc:AlternateContent>
      </w: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76A45" w:rsidRPr="00576A45" w:rsidRDefault="00576A45" w:rsidP="00576A45">
      <w:pPr>
        <w:suppressAutoHyphens/>
        <w:autoSpaceDE w:val="0"/>
        <w:spacing w:after="0" w:line="240" w:lineRule="auto"/>
        <w:jc w:val="right"/>
        <w:outlineLvl w:val="1"/>
        <w:rPr>
          <w:rFonts w:ascii="Arial" w:eastAsia="Arial" w:hAnsi="Arial" w:cs="Arial"/>
          <w:sz w:val="20"/>
          <w:szCs w:val="20"/>
          <w:lang w:eastAsia="ar-SA"/>
        </w:rPr>
      </w:pPr>
      <w:r w:rsidRPr="00576A45">
        <w:rPr>
          <w:rFonts w:ascii="Arial" w:eastAsia="Arial" w:hAnsi="Arial" w:cs="Arial"/>
          <w:b/>
          <w:sz w:val="24"/>
          <w:szCs w:val="24"/>
          <w:lang w:eastAsia="ar-SA"/>
        </w:rPr>
        <w:t xml:space="preserve"> </w:t>
      </w:r>
    </w:p>
    <w:p w:rsidR="00576A45" w:rsidRPr="00576A45" w:rsidRDefault="00576A45" w:rsidP="00576A45">
      <w:pPr>
        <w:widowControl w:val="0"/>
        <w:suppressAutoHyphens/>
        <w:autoSpaceDE w:val="0"/>
        <w:spacing w:after="0" w:line="240" w:lineRule="auto"/>
        <w:jc w:val="center"/>
        <w:rPr>
          <w:rFonts w:ascii="Times New Roman" w:eastAsia="Lucida Sans Unicode" w:hAnsi="Times New Roman" w:cs="Times New Roman"/>
          <w:kern w:val="2"/>
          <w:sz w:val="24"/>
          <w:szCs w:val="24"/>
          <w:lang w:eastAsia="ru-RU"/>
        </w:rPr>
      </w:pPr>
    </w:p>
    <w:p w:rsidR="00576A45" w:rsidRPr="00576A45" w:rsidRDefault="00576A45" w:rsidP="00576A45">
      <w:pPr>
        <w:suppressAutoHyphens/>
        <w:autoSpaceDE w:val="0"/>
        <w:spacing w:after="0" w:line="240" w:lineRule="auto"/>
        <w:jc w:val="right"/>
        <w:rPr>
          <w:rFonts w:ascii="Times New Roman" w:eastAsia="Arial" w:hAnsi="Times New Roman" w:cs="Times New Roman"/>
          <w:sz w:val="26"/>
          <w:szCs w:val="26"/>
          <w:lang w:eastAsia="ar-SA"/>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rPr>
          <w:rFonts w:ascii="Times New Roman" w:eastAsia="Times New Roman" w:hAnsi="Times New Roman" w:cs="Times New Roman"/>
          <w:sz w:val="24"/>
          <w:szCs w:val="24"/>
          <w:lang w:eastAsia="ru-RU"/>
        </w:rPr>
      </w:pPr>
    </w:p>
    <w:p w:rsidR="00576A45" w:rsidRPr="00576A45" w:rsidRDefault="00576A45" w:rsidP="00576A45">
      <w:pPr>
        <w:spacing w:after="0" w:line="240" w:lineRule="auto"/>
        <w:jc w:val="right"/>
        <w:rPr>
          <w:rFonts w:ascii="Times New Roman" w:eastAsia="Times New Roman" w:hAnsi="Times New Roman" w:cs="Times New Roman"/>
          <w:sz w:val="24"/>
          <w:szCs w:val="24"/>
          <w:highlight w:val="magenta"/>
          <w:lang w:eastAsia="ru-RU"/>
        </w:rPr>
      </w:pPr>
      <w:r w:rsidRPr="00576A45">
        <w:rPr>
          <w:rFonts w:ascii="Times New Roman" w:eastAsia="Times New Roman" w:hAnsi="Times New Roman" w:cs="Times New Roman"/>
          <w:sz w:val="24"/>
          <w:szCs w:val="24"/>
          <w:lang w:eastAsia="ru-RU"/>
        </w:rPr>
        <w:lastRenderedPageBreak/>
        <w:t xml:space="preserve">   </w:t>
      </w:r>
      <w:r w:rsidRPr="00576A45">
        <w:rPr>
          <w:rFonts w:ascii="Times New Roman" w:eastAsia="Times New Roman" w:hAnsi="Times New Roman" w:cs="Times New Roman"/>
          <w:sz w:val="24"/>
          <w:szCs w:val="24"/>
          <w:highlight w:val="magenta"/>
          <w:lang w:eastAsia="ru-RU"/>
        </w:rPr>
        <w:t>Приложение № 3</w:t>
      </w:r>
    </w:p>
    <w:p w:rsidR="00576A45" w:rsidRPr="00576A45" w:rsidRDefault="00576A45" w:rsidP="00576A45">
      <w:pPr>
        <w:spacing w:after="0" w:line="240" w:lineRule="auto"/>
        <w:jc w:val="right"/>
        <w:rPr>
          <w:rFonts w:ascii="Times New Roman" w:eastAsia="Times New Roman" w:hAnsi="Times New Roman" w:cs="Times New Roman"/>
          <w:sz w:val="24"/>
          <w:szCs w:val="24"/>
          <w:lang w:eastAsia="ru-RU"/>
        </w:rPr>
      </w:pPr>
      <w:r w:rsidRPr="00576A45">
        <w:rPr>
          <w:rFonts w:ascii="Times New Roman" w:eastAsia="Times New Roman" w:hAnsi="Times New Roman" w:cs="Times New Roman"/>
          <w:sz w:val="24"/>
          <w:szCs w:val="24"/>
          <w:highlight w:val="magenta"/>
          <w:lang w:eastAsia="ru-RU"/>
        </w:rPr>
        <w:t>к административному регламенту</w:t>
      </w:r>
    </w:p>
    <w:p w:rsidR="00576A45" w:rsidRPr="00576A45" w:rsidRDefault="00576A45" w:rsidP="00576A45">
      <w:pPr>
        <w:spacing w:after="0" w:line="240" w:lineRule="auto"/>
        <w:rPr>
          <w:rFonts w:ascii="Times New Roman" w:eastAsia="Times New Roman" w:hAnsi="Times New Roman" w:cs="Times New Roman"/>
          <w:color w:val="FF00FF"/>
          <w:sz w:val="28"/>
          <w:szCs w:val="28"/>
          <w:lang w:eastAsia="ru-RU"/>
        </w:rPr>
      </w:pPr>
    </w:p>
    <w:p w:rsidR="00576A45" w:rsidRPr="00576A45" w:rsidRDefault="00576A45" w:rsidP="00576A45">
      <w:pPr>
        <w:spacing w:after="0" w:line="240" w:lineRule="auto"/>
        <w:rPr>
          <w:rFonts w:ascii="Times New Roman" w:eastAsia="Times New Roman" w:hAnsi="Times New Roman" w:cs="Times New Roman"/>
          <w:color w:val="FF00FF"/>
          <w:sz w:val="28"/>
          <w:szCs w:val="28"/>
          <w:lang w:eastAsia="ru-RU"/>
        </w:rPr>
      </w:pPr>
    </w:p>
    <w:p w:rsidR="00576A45" w:rsidRPr="00576A45" w:rsidRDefault="00576A45" w:rsidP="00576A45">
      <w:pPr>
        <w:autoSpaceDE w:val="0"/>
        <w:autoSpaceDN w:val="0"/>
        <w:adjustRightInd w:val="0"/>
        <w:spacing w:after="0" w:line="240" w:lineRule="auto"/>
        <w:jc w:val="both"/>
        <w:outlineLvl w:val="0"/>
        <w:rPr>
          <w:rFonts w:ascii="Times New Roman" w:eastAsia="Times New Roman" w:hAnsi="Times New Roman" w:cs="Times New Roman"/>
          <w:color w:val="FF00FF"/>
          <w:sz w:val="28"/>
          <w:szCs w:val="20"/>
          <w:lang w:eastAsia="ru-RU"/>
        </w:rPr>
      </w:pP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СОГЛАСИЕ</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на обработку персональных данных</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Я, 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(фамилия, имя, отчество полностью)</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проживающи</w:t>
      </w:r>
      <w:proofErr w:type="gramStart"/>
      <w:r w:rsidRPr="00576A45">
        <w:rPr>
          <w:rFonts w:ascii="Courier New" w:eastAsia="Times New Roman" w:hAnsi="Courier New" w:cs="Courier New"/>
          <w:color w:val="FF00FF"/>
          <w:sz w:val="20"/>
          <w:szCs w:val="20"/>
          <w:lang w:eastAsia="ru-RU"/>
        </w:rPr>
        <w:t>й(</w:t>
      </w:r>
      <w:proofErr w:type="spellStart"/>
      <w:proofErr w:type="gramEnd"/>
      <w:r w:rsidRPr="00576A45">
        <w:rPr>
          <w:rFonts w:ascii="Courier New" w:eastAsia="Times New Roman" w:hAnsi="Courier New" w:cs="Courier New"/>
          <w:color w:val="FF00FF"/>
          <w:sz w:val="20"/>
          <w:szCs w:val="20"/>
          <w:lang w:eastAsia="ru-RU"/>
        </w:rPr>
        <w:t>ая</w:t>
      </w:r>
      <w:proofErr w:type="spellEnd"/>
      <w:r w:rsidRPr="00576A45">
        <w:rPr>
          <w:rFonts w:ascii="Courier New" w:eastAsia="Times New Roman" w:hAnsi="Courier New" w:cs="Courier New"/>
          <w:color w:val="FF00FF"/>
          <w:sz w:val="20"/>
          <w:szCs w:val="20"/>
          <w:lang w:eastAsia="ru-RU"/>
        </w:rPr>
        <w:t>) по адресу: 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паспорт серии __________ номер _______________, выдан 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 ____. ____. 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(наименование органа, выдавшего документ)           (дата выдачи документа)</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в соответствии со </w:t>
      </w:r>
      <w:hyperlink r:id="rId12" w:history="1">
        <w:r w:rsidRPr="00576A45">
          <w:rPr>
            <w:rFonts w:ascii="Courier New" w:eastAsia="Times New Roman" w:hAnsi="Courier New" w:cs="Courier New"/>
            <w:color w:val="FF00FF"/>
            <w:sz w:val="20"/>
            <w:szCs w:val="20"/>
            <w:u w:val="single"/>
            <w:lang w:eastAsia="ru-RU"/>
          </w:rPr>
          <w:t>статьей  9</w:t>
        </w:r>
      </w:hyperlink>
      <w:r w:rsidRPr="00576A45">
        <w:rPr>
          <w:rFonts w:ascii="Courier New" w:eastAsia="Times New Roman" w:hAnsi="Courier New" w:cs="Courier New"/>
          <w:color w:val="FF00FF"/>
          <w:sz w:val="20"/>
          <w:szCs w:val="20"/>
          <w:lang w:eastAsia="ru-RU"/>
        </w:rPr>
        <w:t xml:space="preserve"> Федерального  закона от 27.07.2006 N 152-ФЗ "О</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персональных   данных"  даю   письменное  согласие   на  обработку  </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расположенным  по</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адресу: Курская область,__________________, ______  (далее - Оператор),  </w:t>
      </w:r>
      <w:proofErr w:type="gramStart"/>
      <w:r w:rsidRPr="00576A45">
        <w:rPr>
          <w:rFonts w:ascii="Courier New" w:eastAsia="Times New Roman" w:hAnsi="Courier New" w:cs="Courier New"/>
          <w:color w:val="FF00FF"/>
          <w:sz w:val="20"/>
          <w:szCs w:val="20"/>
          <w:lang w:eastAsia="ru-RU"/>
        </w:rPr>
        <w:t>моих</w:t>
      </w:r>
      <w:proofErr w:type="gramEnd"/>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персональных данных, а именно:</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фамилия, имя, отчество;</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пол;</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день, месяц, год и место рождения;</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документ, удостоверяющего личность, и его реквизиты;</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почтовый индекс,  адрес  регистрации (по  паспорту)  и  адрес  </w:t>
      </w:r>
      <w:proofErr w:type="gramStart"/>
      <w:r w:rsidRPr="00576A45">
        <w:rPr>
          <w:rFonts w:ascii="Courier New" w:eastAsia="Times New Roman" w:hAnsi="Courier New" w:cs="Courier New"/>
          <w:color w:val="FF00FF"/>
          <w:sz w:val="20"/>
          <w:szCs w:val="20"/>
          <w:lang w:eastAsia="ru-RU"/>
        </w:rPr>
        <w:t>фактического</w:t>
      </w:r>
      <w:proofErr w:type="gramEnd"/>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проживания;</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телефонный номер  (домашний,  рабочий,  мобильный),  адрес  </w:t>
      </w:r>
      <w:proofErr w:type="gramStart"/>
      <w:r w:rsidRPr="00576A45">
        <w:rPr>
          <w:rFonts w:ascii="Courier New" w:eastAsia="Times New Roman" w:hAnsi="Courier New" w:cs="Courier New"/>
          <w:color w:val="FF00FF"/>
          <w:sz w:val="20"/>
          <w:szCs w:val="20"/>
          <w:lang w:eastAsia="ru-RU"/>
        </w:rPr>
        <w:t>электронной</w:t>
      </w:r>
      <w:proofErr w:type="gramEnd"/>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почты;</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Обработка моих  персональных данных  допускается в  целях осуществления</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прав и обязанностей  Администрации_______________________________________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обеспечения  моих  прав   в  соответствии  с  нормативно-правовыми  актами.</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Обработка  моих  персональных  данных  может  осуществляться  </w:t>
      </w:r>
      <w:proofErr w:type="gramStart"/>
      <w:r w:rsidRPr="00576A45">
        <w:rPr>
          <w:rFonts w:ascii="Courier New" w:eastAsia="Times New Roman" w:hAnsi="Courier New" w:cs="Courier New"/>
          <w:color w:val="FF00FF"/>
          <w:sz w:val="20"/>
          <w:szCs w:val="20"/>
          <w:lang w:eastAsia="ru-RU"/>
        </w:rPr>
        <w:t>смешанным</w:t>
      </w:r>
      <w:proofErr w:type="gramEnd"/>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способом,  путем   сбора   (получения),  систематизации   (комбинирования),</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накопления,  хранения,  уточнения  (обновления, изменения),  использования,</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распространения, уничтожения персональных данных.</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В  целях  получения  муниципальной услуги даю согласие на передачу моих</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персональных данных </w:t>
      </w:r>
      <w:proofErr w:type="gramStart"/>
      <w:r w:rsidRPr="00576A45">
        <w:rPr>
          <w:rFonts w:ascii="Courier New" w:eastAsia="Times New Roman" w:hAnsi="Courier New" w:cs="Courier New"/>
          <w:color w:val="FF00FF"/>
          <w:sz w:val="20"/>
          <w:szCs w:val="20"/>
          <w:lang w:eastAsia="ru-RU"/>
        </w:rPr>
        <w:t>в</w:t>
      </w:r>
      <w:proofErr w:type="gramEnd"/>
      <w:r w:rsidRPr="00576A45">
        <w:rPr>
          <w:rFonts w:ascii="Courier New" w:eastAsia="Times New Roman" w:hAnsi="Courier New" w:cs="Courier New"/>
          <w:color w:val="FF00FF"/>
          <w:sz w:val="20"/>
          <w:szCs w:val="20"/>
          <w:lang w:eastAsia="ru-RU"/>
        </w:rPr>
        <w:t>:</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___________________________________________________________________________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Согласие вступает в  силу  со дня его подписания  и  действует  </w:t>
      </w:r>
      <w:proofErr w:type="gramStart"/>
      <w:r w:rsidRPr="00576A45">
        <w:rPr>
          <w:rFonts w:ascii="Courier New" w:eastAsia="Times New Roman" w:hAnsi="Courier New" w:cs="Courier New"/>
          <w:color w:val="FF00FF"/>
          <w:sz w:val="20"/>
          <w:szCs w:val="20"/>
          <w:lang w:eastAsia="ru-RU"/>
        </w:rPr>
        <w:t>до</w:t>
      </w:r>
      <w:proofErr w:type="gramEnd"/>
      <w:r w:rsidRPr="00576A45">
        <w:rPr>
          <w:rFonts w:ascii="Courier New" w:eastAsia="Times New Roman" w:hAnsi="Courier New" w:cs="Courier New"/>
          <w:color w:val="FF00FF"/>
          <w:sz w:val="20"/>
          <w:szCs w:val="20"/>
          <w:lang w:eastAsia="ru-RU"/>
        </w:rPr>
        <w:t xml:space="preserve">  </w:t>
      </w:r>
      <w:proofErr w:type="gramStart"/>
      <w:r w:rsidRPr="00576A45">
        <w:rPr>
          <w:rFonts w:ascii="Courier New" w:eastAsia="Times New Roman" w:hAnsi="Courier New" w:cs="Courier New"/>
          <w:color w:val="FF00FF"/>
          <w:sz w:val="20"/>
          <w:szCs w:val="20"/>
          <w:lang w:eastAsia="ru-RU"/>
        </w:rPr>
        <w:t>его</w:t>
      </w:r>
      <w:proofErr w:type="gramEnd"/>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отзыва или до достижения цели их обработки.</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Требование об уничтожении не  распространяется на персональные  данные,</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proofErr w:type="gramStart"/>
      <w:r w:rsidRPr="00576A45">
        <w:rPr>
          <w:rFonts w:ascii="Courier New" w:eastAsia="Times New Roman" w:hAnsi="Courier New" w:cs="Courier New"/>
          <w:color w:val="FF00FF"/>
          <w:sz w:val="20"/>
          <w:szCs w:val="20"/>
          <w:lang w:eastAsia="ru-RU"/>
        </w:rPr>
        <w:t>для</w:t>
      </w:r>
      <w:proofErr w:type="gramEnd"/>
      <w:r w:rsidRPr="00576A45">
        <w:rPr>
          <w:rFonts w:ascii="Courier New" w:eastAsia="Times New Roman" w:hAnsi="Courier New" w:cs="Courier New"/>
          <w:color w:val="FF00FF"/>
          <w:sz w:val="20"/>
          <w:szCs w:val="20"/>
          <w:lang w:eastAsia="ru-RU"/>
        </w:rPr>
        <w:t xml:space="preserve">  которых  нормативными  правовыми актами предусмотрена  обязанность  их</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хранения (передачи), в том числе после достижения цели их обработки.</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__________________   ____________________   _______________________________</w:t>
      </w:r>
    </w:p>
    <w:p w:rsidR="00576A45" w:rsidRPr="00576A45" w:rsidRDefault="00576A45" w:rsidP="00576A45">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576A45">
        <w:rPr>
          <w:rFonts w:ascii="Courier New" w:eastAsia="Times New Roman" w:hAnsi="Courier New" w:cs="Courier New"/>
          <w:color w:val="FF00FF"/>
          <w:sz w:val="20"/>
          <w:szCs w:val="20"/>
          <w:lang w:eastAsia="ru-RU"/>
        </w:rPr>
        <w:t xml:space="preserve">      (дата)              (подпись)         (фамилия и инициалы Заявителя)</w:t>
      </w:r>
    </w:p>
    <w:p w:rsidR="00576A45" w:rsidRPr="00576A45" w:rsidRDefault="00576A45" w:rsidP="00576A45">
      <w:pPr>
        <w:autoSpaceDE w:val="0"/>
        <w:autoSpaceDN w:val="0"/>
        <w:adjustRightInd w:val="0"/>
        <w:spacing w:after="0" w:line="240" w:lineRule="auto"/>
        <w:jc w:val="both"/>
        <w:rPr>
          <w:rFonts w:ascii="Times New Roman" w:eastAsia="Times New Roman" w:hAnsi="Times New Roman" w:cs="Times New Roman"/>
          <w:color w:val="FF00FF"/>
          <w:sz w:val="28"/>
          <w:szCs w:val="20"/>
          <w:lang w:eastAsia="ru-RU"/>
        </w:rPr>
      </w:pPr>
    </w:p>
    <w:p w:rsidR="00576A45" w:rsidRPr="00576A45" w:rsidRDefault="00576A45" w:rsidP="00576A45">
      <w:pPr>
        <w:spacing w:after="0" w:line="240" w:lineRule="auto"/>
        <w:rPr>
          <w:rFonts w:ascii="Times New Roman" w:eastAsia="Times New Roman" w:hAnsi="Times New Roman" w:cs="Times New Roman"/>
          <w:color w:val="FF00FF"/>
          <w:sz w:val="28"/>
          <w:szCs w:val="28"/>
          <w:lang w:eastAsia="ru-RU"/>
        </w:rPr>
      </w:pPr>
    </w:p>
    <w:p w:rsidR="00331EF4" w:rsidRDefault="00331EF4"/>
    <w:sectPr w:rsidR="00331E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
      <w:lvlJc w:val="left"/>
      <w:pPr>
        <w:tabs>
          <w:tab w:val="num" w:pos="720"/>
        </w:tabs>
        <w:ind w:left="720" w:hanging="720"/>
      </w:pPr>
    </w:lvl>
    <w:lvl w:ilvl="3">
      <w:start w:val="1"/>
      <w:numFmt w:val="decimal"/>
      <w:lvlText w:val=".............................%2."/>
      <w:lvlJc w:val="left"/>
      <w:pPr>
        <w:tabs>
          <w:tab w:val="num" w:pos="864"/>
        </w:tabs>
        <w:ind w:left="864" w:hanging="864"/>
      </w:pPr>
    </w:lvl>
    <w:lvl w:ilvl="4">
      <w:start w:val="1"/>
      <w:numFmt w:val="decimal"/>
      <w:lvlText w:val=".............................%2."/>
      <w:lvlJc w:val="left"/>
      <w:pPr>
        <w:tabs>
          <w:tab w:val="num" w:pos="1008"/>
        </w:tabs>
        <w:ind w:left="1008" w:hanging="1008"/>
      </w:pPr>
    </w:lvl>
    <w:lvl w:ilvl="5">
      <w:start w:val="1"/>
      <w:numFmt w:val="decimal"/>
      <w:lvlText w:val=".............................%2."/>
      <w:lvlJc w:val="left"/>
      <w:pPr>
        <w:tabs>
          <w:tab w:val="num" w:pos="1152"/>
        </w:tabs>
        <w:ind w:left="1152" w:hanging="1152"/>
      </w:pPr>
    </w:lvl>
    <w:lvl w:ilvl="6">
      <w:start w:val="1"/>
      <w:numFmt w:val="decimal"/>
      <w:lvlText w:val=".............................%2."/>
      <w:lvlJc w:val="left"/>
      <w:pPr>
        <w:tabs>
          <w:tab w:val="num" w:pos="1296"/>
        </w:tabs>
        <w:ind w:left="1296" w:hanging="1296"/>
      </w:pPr>
    </w:lvl>
    <w:lvl w:ilvl="7">
      <w:start w:val="1"/>
      <w:numFmt w:val="decimal"/>
      <w:lvlText w:val=".............................%2."/>
      <w:lvlJc w:val="left"/>
      <w:pPr>
        <w:tabs>
          <w:tab w:val="num" w:pos="1440"/>
        </w:tabs>
        <w:ind w:left="1440" w:hanging="1440"/>
      </w:pPr>
    </w:lvl>
    <w:lvl w:ilvl="8">
      <w:start w:val="1"/>
      <w:numFmt w:val="decimal"/>
      <w:lvlText w:val=".............................%2."/>
      <w:lvlJc w:val="left"/>
      <w:pPr>
        <w:tabs>
          <w:tab w:val="num" w:pos="1584"/>
        </w:tabs>
        <w:ind w:left="1584" w:hanging="1584"/>
      </w:pPr>
    </w:lvl>
  </w:abstractNum>
  <w:abstractNum w:abstractNumId="1">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110"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2">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E69"/>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3CA"/>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8C0"/>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6A45"/>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5CA"/>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05"/>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58EB"/>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1E69"/>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331"/>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576A45"/>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76A45"/>
    <w:rPr>
      <w:rFonts w:ascii="Times New Roman" w:eastAsia="Times New Roman" w:hAnsi="Times New Roman" w:cs="Times New Roman"/>
      <w:sz w:val="28"/>
      <w:szCs w:val="20"/>
      <w:lang w:eastAsia="ru-RU"/>
    </w:rPr>
  </w:style>
  <w:style w:type="numbering" w:customStyle="1" w:styleId="1">
    <w:name w:val="Нет списка1"/>
    <w:next w:val="a2"/>
    <w:uiPriority w:val="99"/>
    <w:semiHidden/>
    <w:unhideWhenUsed/>
    <w:rsid w:val="00576A45"/>
  </w:style>
  <w:style w:type="character" w:styleId="a3">
    <w:name w:val="Hyperlink"/>
    <w:rsid w:val="00576A45"/>
    <w:rPr>
      <w:color w:val="0000FF"/>
      <w:u w:val="single"/>
    </w:rPr>
  </w:style>
  <w:style w:type="character" w:customStyle="1" w:styleId="HTML">
    <w:name w:val="Стандартный HTML Знак"/>
    <w:link w:val="HTML0"/>
    <w:rsid w:val="00576A45"/>
    <w:rPr>
      <w:rFonts w:ascii="Courier New" w:hAnsi="Courier New" w:cs="Courier New"/>
      <w:sz w:val="28"/>
    </w:rPr>
  </w:style>
  <w:style w:type="paragraph" w:styleId="HTML0">
    <w:name w:val="HTML Preformatted"/>
    <w:basedOn w:val="a"/>
    <w:link w:val="HTML"/>
    <w:rsid w:val="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8"/>
    </w:rPr>
  </w:style>
  <w:style w:type="character" w:customStyle="1" w:styleId="HTML1">
    <w:name w:val="Стандартный HTML Знак1"/>
    <w:basedOn w:val="a0"/>
    <w:uiPriority w:val="99"/>
    <w:semiHidden/>
    <w:rsid w:val="00576A45"/>
    <w:rPr>
      <w:rFonts w:ascii="Consolas" w:hAnsi="Consolas"/>
      <w:sz w:val="20"/>
      <w:szCs w:val="20"/>
    </w:rPr>
  </w:style>
  <w:style w:type="paragraph" w:styleId="a4">
    <w:name w:val="No Spacing"/>
    <w:qFormat/>
    <w:rsid w:val="00576A45"/>
    <w:pPr>
      <w:suppressAutoHyphens/>
      <w:spacing w:after="0" w:line="240" w:lineRule="auto"/>
    </w:pPr>
    <w:rPr>
      <w:rFonts w:ascii="Calibri" w:eastAsia="Calibri" w:hAnsi="Calibri" w:cs="Calibri"/>
      <w:lang w:eastAsia="ar-SA"/>
    </w:rPr>
  </w:style>
  <w:style w:type="paragraph" w:customStyle="1" w:styleId="ConsPlusNonformat">
    <w:name w:val="ConsPlusNonformat"/>
    <w:rsid w:val="00576A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uiPriority w:val="99"/>
    <w:rsid w:val="00576A45"/>
    <w:rPr>
      <w:rFonts w:ascii="Arial" w:hAnsi="Arial" w:cs="Arial"/>
      <w:sz w:val="28"/>
    </w:rPr>
  </w:style>
  <w:style w:type="paragraph" w:customStyle="1" w:styleId="ConsPlusNormal0">
    <w:name w:val="ConsPlusNormal"/>
    <w:link w:val="ConsPlusNormal"/>
    <w:uiPriority w:val="99"/>
    <w:rsid w:val="00576A45"/>
    <w:pPr>
      <w:widowControl w:val="0"/>
      <w:autoSpaceDE w:val="0"/>
      <w:autoSpaceDN w:val="0"/>
      <w:adjustRightInd w:val="0"/>
      <w:spacing w:after="0" w:line="240" w:lineRule="auto"/>
      <w:ind w:firstLine="720"/>
    </w:pPr>
    <w:rPr>
      <w:rFonts w:ascii="Arial" w:hAnsi="Arial" w:cs="Arial"/>
      <w:sz w:val="28"/>
    </w:rPr>
  </w:style>
  <w:style w:type="paragraph" w:customStyle="1" w:styleId="u">
    <w:name w:val="u"/>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76A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Базовый"/>
    <w:uiPriority w:val="99"/>
    <w:rsid w:val="00576A45"/>
    <w:pPr>
      <w:tabs>
        <w:tab w:val="left" w:pos="709"/>
      </w:tabs>
      <w:suppressAutoHyphens/>
      <w:spacing w:line="276" w:lineRule="atLeast"/>
    </w:pPr>
    <w:rPr>
      <w:rFonts w:ascii="Calibri" w:eastAsia="Times New Roman" w:hAnsi="Calibri" w:cs="Calibri"/>
      <w:color w:val="00000A"/>
      <w:lang w:eastAsia="ru-RU"/>
    </w:rPr>
  </w:style>
  <w:style w:type="paragraph" w:customStyle="1" w:styleId="msonormalcxsplast">
    <w:name w:val="msonormalcxsplast"/>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cxsplast">
    <w:name w:val="ucxsplast"/>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576A45"/>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76A45"/>
    <w:rPr>
      <w:rFonts w:ascii="Times New Roman" w:eastAsia="Times New Roman" w:hAnsi="Times New Roman" w:cs="Times New Roman"/>
      <w:sz w:val="28"/>
      <w:szCs w:val="20"/>
      <w:lang w:eastAsia="ru-RU"/>
    </w:rPr>
  </w:style>
  <w:style w:type="numbering" w:customStyle="1" w:styleId="1">
    <w:name w:val="Нет списка1"/>
    <w:next w:val="a2"/>
    <w:uiPriority w:val="99"/>
    <w:semiHidden/>
    <w:unhideWhenUsed/>
    <w:rsid w:val="00576A45"/>
  </w:style>
  <w:style w:type="character" w:styleId="a3">
    <w:name w:val="Hyperlink"/>
    <w:rsid w:val="00576A45"/>
    <w:rPr>
      <w:color w:val="0000FF"/>
      <w:u w:val="single"/>
    </w:rPr>
  </w:style>
  <w:style w:type="character" w:customStyle="1" w:styleId="HTML">
    <w:name w:val="Стандартный HTML Знак"/>
    <w:link w:val="HTML0"/>
    <w:rsid w:val="00576A45"/>
    <w:rPr>
      <w:rFonts w:ascii="Courier New" w:hAnsi="Courier New" w:cs="Courier New"/>
      <w:sz w:val="28"/>
    </w:rPr>
  </w:style>
  <w:style w:type="paragraph" w:styleId="HTML0">
    <w:name w:val="HTML Preformatted"/>
    <w:basedOn w:val="a"/>
    <w:link w:val="HTML"/>
    <w:rsid w:val="00576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8"/>
    </w:rPr>
  </w:style>
  <w:style w:type="character" w:customStyle="1" w:styleId="HTML1">
    <w:name w:val="Стандартный HTML Знак1"/>
    <w:basedOn w:val="a0"/>
    <w:uiPriority w:val="99"/>
    <w:semiHidden/>
    <w:rsid w:val="00576A45"/>
    <w:rPr>
      <w:rFonts w:ascii="Consolas" w:hAnsi="Consolas"/>
      <w:sz w:val="20"/>
      <w:szCs w:val="20"/>
    </w:rPr>
  </w:style>
  <w:style w:type="paragraph" w:styleId="a4">
    <w:name w:val="No Spacing"/>
    <w:qFormat/>
    <w:rsid w:val="00576A45"/>
    <w:pPr>
      <w:suppressAutoHyphens/>
      <w:spacing w:after="0" w:line="240" w:lineRule="auto"/>
    </w:pPr>
    <w:rPr>
      <w:rFonts w:ascii="Calibri" w:eastAsia="Calibri" w:hAnsi="Calibri" w:cs="Calibri"/>
      <w:lang w:eastAsia="ar-SA"/>
    </w:rPr>
  </w:style>
  <w:style w:type="paragraph" w:customStyle="1" w:styleId="ConsPlusNonformat">
    <w:name w:val="ConsPlusNonformat"/>
    <w:rsid w:val="00576A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uiPriority w:val="99"/>
    <w:rsid w:val="00576A45"/>
    <w:rPr>
      <w:rFonts w:ascii="Arial" w:hAnsi="Arial" w:cs="Arial"/>
      <w:sz w:val="28"/>
    </w:rPr>
  </w:style>
  <w:style w:type="paragraph" w:customStyle="1" w:styleId="ConsPlusNormal0">
    <w:name w:val="ConsPlusNormal"/>
    <w:link w:val="ConsPlusNormal"/>
    <w:uiPriority w:val="99"/>
    <w:rsid w:val="00576A45"/>
    <w:pPr>
      <w:widowControl w:val="0"/>
      <w:autoSpaceDE w:val="0"/>
      <w:autoSpaceDN w:val="0"/>
      <w:adjustRightInd w:val="0"/>
      <w:spacing w:after="0" w:line="240" w:lineRule="auto"/>
      <w:ind w:firstLine="720"/>
    </w:pPr>
    <w:rPr>
      <w:rFonts w:ascii="Arial" w:hAnsi="Arial" w:cs="Arial"/>
      <w:sz w:val="28"/>
    </w:rPr>
  </w:style>
  <w:style w:type="paragraph" w:customStyle="1" w:styleId="u">
    <w:name w:val="u"/>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76A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Базовый"/>
    <w:uiPriority w:val="99"/>
    <w:rsid w:val="00576A45"/>
    <w:pPr>
      <w:tabs>
        <w:tab w:val="left" w:pos="709"/>
      </w:tabs>
      <w:suppressAutoHyphens/>
      <w:spacing w:line="276" w:lineRule="atLeast"/>
    </w:pPr>
    <w:rPr>
      <w:rFonts w:ascii="Calibri" w:eastAsia="Times New Roman" w:hAnsi="Calibri" w:cs="Calibri"/>
      <w:color w:val="00000A"/>
      <w:lang w:eastAsia="ru-RU"/>
    </w:rPr>
  </w:style>
  <w:style w:type="paragraph" w:customStyle="1" w:styleId="msonormalcxsplast">
    <w:name w:val="msonormalcxsplast"/>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cxsplast">
    <w:name w:val="ucxsplast"/>
    <w:basedOn w:val="a"/>
    <w:rsid w:val="00576A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fc@rkursk.ru" TargetMode="External"/><Relationship Id="rId12" Type="http://schemas.openxmlformats.org/officeDocument/2006/relationships/hyperlink" Target="consultantplus://offline/ref=B2D38D9721856C3461B0AF630DB26A18C8B67752EB291A4D8311795B655DACBD8C2DB3433E89C95FMAa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kursk.ru/" TargetMode="External"/><Relationship Id="rId11" Type="http://schemas.openxmlformats.org/officeDocument/2006/relationships/hyperlink" Target="consultantplus://offline/ref=FD397F1C13080350A52380DFB0E671DB2306A83A42DDB6957CADA05868kEB9M" TargetMode="External"/><Relationship Id="rId5" Type="http://schemas.openxmlformats.org/officeDocument/2006/relationships/webSettings" Target="webSettings.xml"/><Relationship Id="rId10" Type="http://schemas.openxmlformats.org/officeDocument/2006/relationships/hyperlink" Target="http://www.rpgu.rkursk.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31</Pages>
  <Words>10211</Words>
  <Characters>58203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2015-11-12T08:31:00Z</dcterms:created>
  <dcterms:modified xsi:type="dcterms:W3CDTF">2016-01-27T12:06:00Z</dcterms:modified>
</cp:coreProperties>
</file>