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7A6" w:rsidRPr="001C77A6" w:rsidRDefault="001C77A6" w:rsidP="001C77A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1C77A6" w:rsidRPr="001C77A6" w:rsidRDefault="001C77A6" w:rsidP="001C77A6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Экспертное заключение</w:t>
      </w:r>
    </w:p>
    <w:p w:rsidR="001C77A6" w:rsidRPr="001C77A6" w:rsidRDefault="001C77A6" w:rsidP="001C77A6">
      <w:pPr>
        <w:tabs>
          <w:tab w:val="left" w:pos="709"/>
        </w:tabs>
        <w:suppressAutoHyphens/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проект административного регламента по предоставлению Администрацией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Старобелицкого</w:t>
      </w:r>
      <w:proofErr w:type="spellEnd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Конышевского</w:t>
      </w:r>
      <w:proofErr w:type="spellEnd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Курской области муниципальной услуги «</w:t>
      </w:r>
      <w:r w:rsidRPr="001C77A6">
        <w:rPr>
          <w:rFonts w:ascii="Times New Roman" w:eastAsia="Times New Roman" w:hAnsi="Times New Roman" w:cs="Times New Roman"/>
          <w:bCs/>
          <w:color w:val="00000A"/>
          <w:sz w:val="26"/>
          <w:szCs w:val="26"/>
        </w:rPr>
        <w:t>Присвоение адресов объектам адресации, изменение, аннулирование адресов</w:t>
      </w: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1C77A6" w:rsidRPr="001C77A6" w:rsidRDefault="001C77A6" w:rsidP="001C77A6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77A6" w:rsidRPr="001C77A6" w:rsidRDefault="001C77A6" w:rsidP="001C77A6">
      <w:pPr>
        <w:tabs>
          <w:tab w:val="left" w:pos="2585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заключение на проект административного регламента по предоставлению Администрацией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Старобелицкого</w:t>
      </w:r>
      <w:proofErr w:type="spellEnd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Конышевского</w:t>
      </w:r>
      <w:proofErr w:type="spellEnd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Курской области муниципальной услуги  «</w:t>
      </w:r>
      <w:r w:rsidRPr="001C77A6">
        <w:rPr>
          <w:rFonts w:ascii="Times New Roman" w:eastAsia="Times New Roman" w:hAnsi="Times New Roman" w:cs="Times New Roman"/>
          <w:bCs/>
          <w:sz w:val="26"/>
          <w:szCs w:val="26"/>
        </w:rPr>
        <w:t>Присвоение адресов объектам адресации, изменение, аннулирование адресов</w:t>
      </w: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(далее – проект административного регламента), подготовлено Администрацией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Старобелицкого</w:t>
      </w:r>
      <w:proofErr w:type="spellEnd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Конышевского</w:t>
      </w:r>
      <w:proofErr w:type="spellEnd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 Курской области.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Экспертиза проекта административного регламента проводилась на предмет соответствия требований, предъявляемых к нему Федеральным законом Российской Федерации от 27.07.2010г. №210-ФЗ «Об организации предоставления государственных и муниципальных услуг» и принятыми в соответствии с ним нормативными правовыми актами.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итогам сообщаем следующее.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Разработчиком проекта административного регламента является Администрация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Старобелицкого</w:t>
      </w:r>
      <w:proofErr w:type="spellEnd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Конышевского</w:t>
      </w:r>
      <w:proofErr w:type="spellEnd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Курской области  (далее – Администрация).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проведения экспертизы представлены: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проект распоряжения о внесении изменений и дополнений в административный регламент;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проект административного регламента;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пояснительная записка к проекту административного регламента.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Администрацией обеспечено размещение проекта административного регламента 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Старобелицкого</w:t>
      </w:r>
      <w:proofErr w:type="spellEnd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Конышевского</w:t>
      </w:r>
      <w:proofErr w:type="spellEnd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Курской области в разделе "проекты административных регламентов" в информационно-коммуникационной сети "Интернет"  «19» «ноября» 2018 года с указанием срока проведения независимой экспертизы до «19» «декабря» 2018 года.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отмеченный период заключение независимой экспертизы на проект административного регламента не поступало.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Замечания на проект административного регламента:</w:t>
      </w:r>
    </w:p>
    <w:p w:rsidR="001C77A6" w:rsidRPr="001C77A6" w:rsidRDefault="001C77A6" w:rsidP="001C77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 В пункте </w:t>
      </w:r>
      <w:r w:rsidRPr="001C77A6">
        <w:rPr>
          <w:rFonts w:ascii="Times New Roman" w:eastAsia="Times New Roman" w:hAnsi="Times New Roman" w:cs="Times New Roman"/>
          <w:sz w:val="28"/>
          <w:szCs w:val="28"/>
          <w:lang w:eastAsia="ru-RU"/>
        </w:rPr>
        <w:t>1.2.1. после слов «на объект недвижимости» вставить слова «(за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самоуправления)».</w:t>
      </w:r>
    </w:p>
    <w:p w:rsidR="001C77A6" w:rsidRPr="001C77A6" w:rsidRDefault="001C77A6" w:rsidP="001C77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1C7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пункте 1.3.1.: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наименование пункта 1.3.1. дополнить словами «</w:t>
      </w: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на официальном сайте органа местного самоуправления Курской области, являющегося разработчиком регламента, в федеральной государственной информационной системе "Единый портал государственных и муниципальных услуг (функций)" (далее - Единый портал)»</w:t>
      </w:r>
      <w:r w:rsidRPr="001C7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- в абзаце пятом после слов «</w:t>
      </w:r>
      <w:r w:rsidRPr="001C77A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специалистами Администрации</w:t>
      </w:r>
      <w:r w:rsidRPr="001C7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 вставить слова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1C7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1C77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1C7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(далее - Администрация)</w:t>
      </w:r>
      <w:r w:rsidRPr="001C7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»;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 </w:t>
      </w: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в абзаце четырнадцатом предложение «При необходимости ответ должен содержать ссылки на соответствующие нормы действующего законодательства Российской Федерации</w:t>
      </w:r>
      <w:proofErr w:type="gramStart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.» </w:t>
      </w:r>
      <w:proofErr w:type="gramEnd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удалить;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- абзац шестнадцатый изложить в следующей редакции: «</w:t>
      </w:r>
      <w:r w:rsidRPr="001C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на обращение направляется в форме электронного документа по адресу электронной почты, указанному в обращении, поступившем  в Администрацию  или должностному лицу в форме электронного документа, и в письменной форме по почтовому адресу, указанному в обращении, поступившем в  Администрацию или должностному лицу в письменной форме. </w:t>
      </w:r>
      <w:proofErr w:type="gramStart"/>
      <w:r w:rsidRPr="001C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на поступившее в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r:id="rId5" w:history="1">
        <w:r w:rsidRPr="001C77A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части 2 статьи 6</w:t>
        </w:r>
      </w:hyperlink>
      <w:r w:rsidRPr="001C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«О порядке рассмотрения обращений граждан Российской</w:t>
      </w:r>
      <w:proofErr w:type="gramEnd"/>
      <w:r w:rsidRPr="001C7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на официальном сайте Администрации в информационно-телекоммуникационной сети "Интернет";</w:t>
      </w: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- абзац девятнадцатый изложить в следующей редакции: «На Едином портале можно получить информацию о</w:t>
      </w:r>
      <w:proofErr w:type="gramStart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:»</w:t>
      </w:r>
      <w:proofErr w:type="gramEnd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  абзац двадцать третий исключить, т.к. при предоставлении государственной услуги государственная пошлина не взимается.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- абзац двадцать седьмой исключить, т.к. услуга в электронной форме не предоставляется.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3. В пункте 1.3.2. абзац тринадцатый изложить в следующей редакции:</w:t>
      </w: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«Справочная информация (местонахождение и графики работы органа, предоставляющего муниципальную услугу, его структурных подразделений,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 услуги, а также многофункциональных центров предоставления государственных и муниципальных услуг;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справочные телефоны структурных подразделений органа, предоставляющего муниципальную услугу, организаций, участвующих в предоставлении муниципальной услуги, в том числе номер телефона-автоинформатора;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 официального сайта, а также электронной почты и (или) формы обратной связи органа местного самоуправления, предоставляющего муниципальную услугу, в сети «Интернет») </w:t>
      </w:r>
      <w:proofErr w:type="gramStart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размещена</w:t>
      </w:r>
      <w:proofErr w:type="gramEnd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Старобелицкого</w:t>
      </w:r>
      <w:proofErr w:type="spellEnd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Конышевского</w:t>
      </w:r>
      <w:proofErr w:type="spellEnd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http://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Старобелицкий</w:t>
      </w:r>
      <w:proofErr w:type="gramStart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.р</w:t>
      </w:r>
      <w:proofErr w:type="gramEnd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ф,  на Едином портале </w:t>
      </w:r>
      <w:hyperlink r:id="rId6" w:history="1">
        <w:r w:rsidRPr="001C77A6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https://www.gosuslugi.ru.»</w:t>
        </w:r>
      </w:hyperlink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C77A6" w:rsidRPr="001C77A6" w:rsidRDefault="001C77A6" w:rsidP="001C77A6">
      <w:pPr>
        <w:tabs>
          <w:tab w:val="left" w:pos="709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1C77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пункте 2.2.2. после слов «</w:t>
      </w:r>
      <w:r w:rsidRPr="001C77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исключением получения услуг</w:t>
      </w:r>
      <w:proofErr w:type="gramStart"/>
      <w:r w:rsidRPr="001C77A6">
        <w:rPr>
          <w:rFonts w:ascii="Times New Roman" w:eastAsia="Times New Roman" w:hAnsi="Times New Roman" w:cs="Times New Roman"/>
          <w:sz w:val="28"/>
          <w:szCs w:val="28"/>
          <w:lang w:eastAsia="ru-RU"/>
        </w:rPr>
        <w:t>,»</w:t>
      </w:r>
      <w:proofErr w:type="gramEnd"/>
      <w:r w:rsidRPr="001C7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вставить слова «и получения документов и информации, предоставляемых в результате предоставления таких услуг,».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5. В подразделе 2.8.: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абзац третий исключить, т.к. он дублирует </w:t>
      </w:r>
      <w:proofErr w:type="gramStart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</w:t>
      </w:r>
      <w:proofErr w:type="gramEnd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изложенную в подразделе 2.2.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абзац четвертый в соответствии с Правилами разработки административных регламентов изложить в следующей редакции:</w:t>
      </w:r>
    </w:p>
    <w:p w:rsidR="001C77A6" w:rsidRPr="001C77A6" w:rsidRDefault="001C77A6" w:rsidP="001C77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«представления документов и информации, отсутствие и (или) недостоверность которых не указывались при первоначальном отказе в предоставлении </w:t>
      </w: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муниципальной  услуги, за исключением случаев, предусмотренных  пунктом 4  части 1 статьи 7 Федерального закона».</w:t>
      </w:r>
    </w:p>
    <w:p w:rsidR="001C77A6" w:rsidRPr="001C77A6" w:rsidRDefault="001C77A6" w:rsidP="001C77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6. Подраздел 2.14. изложить в следующей редакции:</w:t>
      </w:r>
      <w:r w:rsidRPr="001C77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«</w:t>
      </w: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услуги -  не более 15 минут</w:t>
      </w:r>
      <w:proofErr w:type="gramStart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.».</w:t>
      </w:r>
      <w:proofErr w:type="gramEnd"/>
    </w:p>
    <w:p w:rsidR="001C77A6" w:rsidRPr="001C77A6" w:rsidRDefault="001C77A6" w:rsidP="001C77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7. В подразделе 2.16. в абзаце первом пункта 2.16.3. слова «Администрация  принимает меры по обеспечению условий» заменить словами «Администрация обеспечивает условия».</w:t>
      </w:r>
    </w:p>
    <w:p w:rsidR="001C77A6" w:rsidRPr="001C77A6" w:rsidRDefault="001C77A6" w:rsidP="001C77A6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8. В подразделе 2.17. в соответствии с Правилами разработки административных регламентов: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наименование подраздела изложить в следующей редакции: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1C7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</w:t>
      </w: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государственной услуги в многофункциональном центре предоставления государственных и муниципальных услуг (в том числе в полном объеме), посредством запроса о</w:t>
      </w:r>
      <w:proofErr w:type="gramEnd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услуг, предусмотренного статьей 15.1 Федерального закона (далее – комплексный запрос)»;</w:t>
      </w:r>
      <w:proofErr w:type="gramEnd"/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позиции «Показатели доступности муниципальной услуги»:</w:t>
      </w:r>
    </w:p>
    <w:p w:rsidR="001C77A6" w:rsidRPr="001C77A6" w:rsidRDefault="001C77A6" w:rsidP="001C77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- дополнить абзацем следующего содержания: «возможность получения государственной услуги в многофункциональном центре предоставления государственных и муниципальных услуг посредством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услуг, предусмотренного статьей 15.1 Федерального закона (комплексный запрос)»;</w:t>
      </w:r>
    </w:p>
    <w:p w:rsidR="001C77A6" w:rsidRPr="001C77A6" w:rsidRDefault="001C77A6" w:rsidP="001C77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позиции «Показатели качества муниципальной услуги»:</w:t>
      </w:r>
    </w:p>
    <w:p w:rsidR="001C77A6" w:rsidRPr="001C77A6" w:rsidRDefault="001C77A6" w:rsidP="001C77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абзац четвертый изложить в следующей редакции: «взаимодействий заявителя с должностными лицами при предоставлении муниципальной услуги и их продолжительность</w:t>
      </w:r>
      <w:proofErr w:type="gramStart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.»;</w:t>
      </w:r>
      <w:proofErr w:type="gramEnd"/>
    </w:p>
    <w:p w:rsidR="001C77A6" w:rsidRPr="001C77A6" w:rsidRDefault="001C77A6" w:rsidP="001C77A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- абзац восьмой исключить.</w:t>
      </w:r>
    </w:p>
    <w:p w:rsidR="001C77A6" w:rsidRPr="001C77A6" w:rsidRDefault="001C77A6" w:rsidP="001C77A6">
      <w:pPr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В </w:t>
      </w:r>
      <w:r w:rsidRPr="001C77A6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III</w:t>
      </w: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разделе административного регламента, в соответствии с Правилами разработки административных регламентов в исчерпывающем перечне административных процедур административную процедуру «6 – порядок выполнения административных процедур (действий) многофункциональными центрами предоставления государственных и муниципальных услуг» исключить, и изложить ее в шестом разделе регламента.</w:t>
      </w:r>
    </w:p>
    <w:p w:rsidR="001C77A6" w:rsidRPr="001C77A6" w:rsidRDefault="001C77A6" w:rsidP="001C77A6">
      <w:pPr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Пункт 3.2.4. изложить в следующей редакции: </w:t>
      </w:r>
      <w:proofErr w:type="gramStart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«Максимальный срок подготовки и направления ответа на межведомственный запрос  не может превышать пять рабочих дней,  при запросе выписки из ЕГРН - два рабочих дня со дня поступления межведомственного запроса  (часть 3 ст.7.2.</w:t>
      </w:r>
      <w:proofErr w:type="gramEnd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 закона «Об организации предоставления государственных и муниципальных услуг)».</w:t>
      </w:r>
      <w:proofErr w:type="gramEnd"/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В пункте </w:t>
      </w:r>
      <w:r w:rsidRPr="001C7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</w:t>
      </w: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1C7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  слова «обращение заявителя» заменить словами «обращение (запрос) заявителя».</w:t>
      </w:r>
    </w:p>
    <w:p w:rsidR="001C77A6" w:rsidRPr="001C77A6" w:rsidRDefault="001C77A6" w:rsidP="001C77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12. </w:t>
      </w: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C7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IV разделе административного регламента </w:t>
      </w: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Правилами </w:t>
      </w: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разработки административных регламентов:</w:t>
      </w:r>
    </w:p>
    <w:p w:rsidR="001C77A6" w:rsidRPr="001C77A6" w:rsidRDefault="001C77A6" w:rsidP="001C77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в наименовании </w:t>
      </w:r>
      <w:r w:rsidRPr="001C7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IV раздела административного регламента </w:t>
      </w: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слово «</w:t>
      </w:r>
      <w:r w:rsidRPr="001C7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административного</w:t>
      </w: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» исключить;</w:t>
      </w:r>
    </w:p>
    <w:p w:rsidR="001C77A6" w:rsidRPr="001C77A6" w:rsidRDefault="001C77A6" w:rsidP="001C77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-  в наименовании пункте 4.3. после слов «</w:t>
      </w:r>
      <w:r w:rsidRPr="001C77A6"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zh-CN"/>
        </w:rPr>
        <w:t>органа местного самоуправления</w:t>
      </w:r>
      <w:proofErr w:type="gramStart"/>
      <w:r w:rsidRPr="001C77A6"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zh-CN"/>
        </w:rPr>
        <w:t>,</w:t>
      </w: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proofErr w:type="gramEnd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вставить слова «</w:t>
      </w:r>
      <w:r w:rsidRPr="001C77A6"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ru-RU"/>
        </w:rPr>
        <w:t>предоставляющего муниципальную услугу,</w:t>
      </w: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1C77A6" w:rsidRPr="001C77A6" w:rsidRDefault="001C77A6" w:rsidP="001C77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</w:t>
      </w:r>
      <w:r w:rsidRPr="001C7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V разделе административного регламента </w:t>
      </w: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Правилами разработки административных регламентов:</w:t>
      </w:r>
    </w:p>
    <w:p w:rsidR="001C77A6" w:rsidRPr="001C77A6" w:rsidRDefault="001C77A6" w:rsidP="001C77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</w:t>
      </w: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зложить н</w:t>
      </w:r>
      <w:r w:rsidRPr="001C7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аименование V раздела в следующей редакции: «V. </w:t>
      </w:r>
      <w:proofErr w:type="gramStart"/>
      <w:r w:rsidRPr="001C7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Досудебный (внесудебный) порядок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центра».</w:t>
      </w:r>
      <w:proofErr w:type="gramEnd"/>
    </w:p>
    <w:p w:rsidR="001C77A6" w:rsidRPr="001C77A6" w:rsidRDefault="001C77A6" w:rsidP="001C77A6">
      <w:pPr>
        <w:tabs>
          <w:tab w:val="left" w:pos="3544"/>
        </w:tabs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</w:t>
      </w:r>
      <w:r w:rsidRPr="001C7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подразделе  5.1.:</w:t>
      </w:r>
    </w:p>
    <w:p w:rsidR="001C77A6" w:rsidRPr="001C77A6" w:rsidRDefault="001C77A6" w:rsidP="001C77A6">
      <w:pPr>
        <w:tabs>
          <w:tab w:val="left" w:pos="3544"/>
        </w:tabs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в наименовании после слов  «органа местного самоуправления</w:t>
      </w:r>
      <w:proofErr w:type="gramStart"/>
      <w:r w:rsidRPr="001C7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,»</w:t>
      </w:r>
      <w:proofErr w:type="gramEnd"/>
      <w:r w:rsidRPr="001C7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вставить слова «предоставляющего муниципальную услугу». Слова «а также привлекаемых организаций или их работников» исключить;</w:t>
      </w:r>
    </w:p>
    <w:p w:rsidR="001C77A6" w:rsidRPr="001C77A6" w:rsidRDefault="001C77A6" w:rsidP="001C77A6">
      <w:pPr>
        <w:tabs>
          <w:tab w:val="left" w:pos="3544"/>
        </w:tabs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в первом абзаце слова «</w:t>
      </w: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также привлекаемые организации </w:t>
      </w:r>
      <w:r w:rsidRPr="001C77A6"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zh-CN"/>
        </w:rPr>
        <w:t xml:space="preserve"> </w:t>
      </w: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их работников» исключить;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- в абзаце втором слова «</w:t>
      </w:r>
      <w:hyperlink r:id="rId7" w:history="1">
        <w:r w:rsidRPr="001C77A6">
          <w:rPr>
            <w:rFonts w:ascii="Times New Roman" w:eastAsia="Times New Roman" w:hAnsi="Times New Roman" w:cs="Times New Roman"/>
            <w:kern w:val="1"/>
            <w:sz w:val="26"/>
            <w:szCs w:val="26"/>
            <w:u w:val="single"/>
            <w:lang w:eastAsia="ru-RU"/>
          </w:rPr>
          <w:t>http://gosuslugi.ru</w:t>
        </w:r>
      </w:hyperlink>
      <w:r w:rsidRPr="001C77A6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» заменить словами «</w:t>
      </w:r>
      <w:hyperlink r:id="rId8" w:history="1">
        <w:r w:rsidRPr="001C77A6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https://www.gosuslugi.ru</w:t>
        </w:r>
      </w:hyperlink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1C77A6" w:rsidRPr="001C77A6" w:rsidRDefault="001C77A6" w:rsidP="001C77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15.   Подраздел 5.2. изложить в следующей редакции:</w:t>
      </w:r>
    </w:p>
    <w:p w:rsidR="001C77A6" w:rsidRPr="001C77A6" w:rsidRDefault="001C77A6" w:rsidP="001C77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«Жалоба может быть направлена </w:t>
      </w:r>
      <w:proofErr w:type="gramStart"/>
      <w:r w:rsidRPr="001C7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</w:t>
      </w:r>
      <w:proofErr w:type="gramEnd"/>
      <w:r w:rsidRPr="001C7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1C77A6" w:rsidRPr="001C77A6" w:rsidRDefault="001C77A6" w:rsidP="001C77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Администрацию; </w:t>
      </w:r>
    </w:p>
    <w:p w:rsidR="001C77A6" w:rsidRPr="001C77A6" w:rsidRDefault="001C77A6" w:rsidP="001C77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Управление федеральной антимонопольной службы  по Курской области (в случае обращения заявителя за получением муниципальной услуги по присвоению адреса объекту капитального строительства);  </w:t>
      </w:r>
    </w:p>
    <w:p w:rsidR="001C77A6" w:rsidRPr="001C77A6" w:rsidRDefault="001C77A6" w:rsidP="001C77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многофункциональный центр либо в комитет информатизации, государственных и муниципальных услуг Курской области, являющийся учредителем многофункционального центра (далее - учредитель многофункционального центра);</w:t>
      </w:r>
    </w:p>
    <w:p w:rsidR="001C77A6" w:rsidRPr="001C77A6" w:rsidRDefault="001C77A6" w:rsidP="001C77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Жалобы рассматривают:</w:t>
      </w:r>
    </w:p>
    <w:p w:rsidR="001C77A6" w:rsidRPr="001C77A6" w:rsidRDefault="001C77A6" w:rsidP="001C77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</w:t>
      </w: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- Глава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Старобелицкого</w:t>
      </w:r>
      <w:proofErr w:type="spellEnd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</w:t>
      </w: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айона, заместитель Главы Администрации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Старобелицкого</w:t>
      </w:r>
      <w:proofErr w:type="spellEnd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Конышевского</w:t>
      </w:r>
      <w:proofErr w:type="spellEnd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района. </w:t>
      </w:r>
    </w:p>
    <w:p w:rsidR="001C77A6" w:rsidRPr="001C77A6" w:rsidRDefault="001C77A6" w:rsidP="001C77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в Управлении  федеральной антимонопольной службы  по Курской области - руководитель Управления, заместитель руководителя;</w:t>
      </w:r>
    </w:p>
    <w:p w:rsidR="001C77A6" w:rsidRPr="001C77A6" w:rsidRDefault="001C77A6" w:rsidP="001C77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ОБУ «МФЦ» -  руководитель многофункционального центра;</w:t>
      </w:r>
    </w:p>
    <w:p w:rsidR="001C77A6" w:rsidRPr="001C77A6" w:rsidRDefault="001C77A6" w:rsidP="001C77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у учредителя многофункционального центра -  </w:t>
      </w: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учредителя многофункционального центра</w:t>
      </w:r>
      <w:proofErr w:type="gramStart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.».</w:t>
      </w:r>
      <w:proofErr w:type="gramEnd"/>
    </w:p>
    <w:p w:rsidR="001C77A6" w:rsidRPr="001C77A6" w:rsidRDefault="001C77A6" w:rsidP="001C77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16. </w:t>
      </w: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подразделе 5.4. в пятом абзаце слова «на  Едином  портале» заменить словами «на Едином портале </w:t>
      </w:r>
      <w:hyperlink r:id="rId9" w:history="1">
        <w:r w:rsidRPr="001C77A6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https://www.gosuslugi.ru.»</w:t>
        </w:r>
      </w:hyperlink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C77A6" w:rsidRPr="001C77A6" w:rsidRDefault="001C77A6" w:rsidP="001C77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17. Подраздел </w:t>
      </w:r>
      <w:r w:rsidRPr="001C77A6">
        <w:rPr>
          <w:rFonts w:ascii="Times New Roman" w:eastAsia="Times New Roman" w:hAnsi="Times New Roman" w:cs="Times New Roman"/>
          <w:kern w:val="1"/>
          <w:sz w:val="26"/>
          <w:szCs w:val="26"/>
          <w:lang w:val="en-US" w:eastAsia="ar-SA"/>
        </w:rPr>
        <w:t>VI</w:t>
      </w:r>
      <w:r w:rsidRPr="001C77A6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изложить в следующей редакции:</w:t>
      </w:r>
    </w:p>
    <w:p w:rsidR="001C77A6" w:rsidRPr="001C77A6" w:rsidRDefault="001C77A6" w:rsidP="001C77A6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</w:pPr>
      <w:r w:rsidRPr="001C77A6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«</w:t>
      </w:r>
      <w:r w:rsidRPr="001C77A6">
        <w:rPr>
          <w:rFonts w:ascii="Times New Roman" w:eastAsia="Times New Roman" w:hAnsi="Times New Roman" w:cs="Times New Roman"/>
          <w:kern w:val="2"/>
          <w:sz w:val="26"/>
          <w:szCs w:val="26"/>
          <w:lang w:val="en-US" w:eastAsia="ar-SA"/>
        </w:rPr>
        <w:t>VI</w:t>
      </w:r>
      <w:r w:rsidRPr="001C77A6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>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6.1.  Основанием для начала административной процедуры является подача заявителем заявления о предоставлении муниципальной услуги с документами, указанными в   подразделе 2.6.  настоящего Административного регламента.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C77A6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6.2. </w:t>
      </w:r>
      <w:proofErr w:type="gramStart"/>
      <w:r w:rsidRPr="001C77A6">
        <w:rPr>
          <w:rFonts w:ascii="Times New Roman" w:eastAsia="Calibri" w:hAnsi="Times New Roman" w:cs="Times New Roman"/>
          <w:sz w:val="26"/>
          <w:szCs w:val="26"/>
        </w:rPr>
        <w:t xml:space="preserve">Предоставление муниципальной услуги  в многофункциональных центрах осуществляется в соответствии с Федеральным законом от 27.07.2010 № 210-ФЗ «Об организации предоставления государственных и муниципальных услуг»,  иными нормативными правовыми актами Российской Федерации, нормативными правовыми актами Курской области, по принципу «одного окна», в соответствии с которым предоставление муниципальной  услуги осуществляется после однократного обращения заявителя с соответствующим запросом о предоставлении муниципальной услуги или комплексным запросом.   </w:t>
      </w:r>
      <w:proofErr w:type="gramEnd"/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C77A6">
        <w:rPr>
          <w:rFonts w:ascii="Times New Roman" w:eastAsia="Calibri" w:hAnsi="Times New Roman" w:cs="Times New Roman"/>
          <w:sz w:val="26"/>
          <w:szCs w:val="26"/>
        </w:rPr>
        <w:t>Взаимодействие с органами, предоставляющими государственные  и муниципальные услуги, осуществляется многофункциональным центром без участия заявителя в соответствии с нормативными правовыми актами и соглашением о взаимодействии.</w:t>
      </w:r>
    </w:p>
    <w:p w:rsidR="001C77A6" w:rsidRPr="001C77A6" w:rsidRDefault="001C77A6" w:rsidP="001C77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6.3. МФЦ обеспечивают информирование заявителей о порядке предоставления муниципальной услуги в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МФЦ.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6.4.</w:t>
      </w:r>
      <w:r w:rsidRPr="001C77A6">
        <w:rPr>
          <w:rFonts w:ascii="Times New Roman" w:eastAsia="Calibri" w:hAnsi="Times New Roman" w:cs="Times New Roman"/>
          <w:bCs/>
          <w:sz w:val="26"/>
          <w:szCs w:val="26"/>
        </w:rPr>
        <w:t>При получении заявления  работник МФЦ</w:t>
      </w:r>
      <w:r w:rsidRPr="001C77A6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Pr="001C77A6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C77A6">
        <w:rPr>
          <w:rFonts w:ascii="Times New Roman" w:eastAsia="Calibri" w:hAnsi="Times New Roman" w:cs="Times New Roman"/>
          <w:bCs/>
          <w:sz w:val="26"/>
          <w:szCs w:val="26"/>
        </w:rPr>
        <w:t>а)  проверяет правильность оформления заявления.  В случае неправильного оформления заявления о предоставлении муниципальной услуги,  работник МФЦ оказывает помощь заявителю в оформлении заявления;</w:t>
      </w:r>
    </w:p>
    <w:p w:rsidR="001C77A6" w:rsidRPr="001C77A6" w:rsidRDefault="001C77A6" w:rsidP="001C77A6">
      <w:pPr>
        <w:tabs>
          <w:tab w:val="num" w:pos="-5160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C77A6">
        <w:rPr>
          <w:rFonts w:ascii="Times New Roman" w:eastAsia="Calibri" w:hAnsi="Times New Roman" w:cs="Times New Roman"/>
          <w:bCs/>
          <w:sz w:val="26"/>
          <w:szCs w:val="26"/>
        </w:rPr>
        <w:t>б) сверяет подлинники и копии документов, верность которых не засвидетельствована в установленном законом порядке, если документы представлены заявителем лично;</w:t>
      </w:r>
    </w:p>
    <w:p w:rsidR="001C77A6" w:rsidRPr="001C77A6" w:rsidRDefault="001C77A6" w:rsidP="001C77A6">
      <w:pPr>
        <w:tabs>
          <w:tab w:val="num" w:pos="-5160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C77A6">
        <w:rPr>
          <w:rFonts w:ascii="Times New Roman" w:eastAsia="Calibri" w:hAnsi="Times New Roman" w:cs="Times New Roman"/>
          <w:bCs/>
          <w:sz w:val="26"/>
          <w:szCs w:val="26"/>
        </w:rPr>
        <w:t xml:space="preserve">в)  заполняет расписку о приеме (регистрации) заявления заявителя с указанием перечня принятых документов и срока предоставления муниципальной услуги; 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6.5. С</w:t>
      </w:r>
      <w:r w:rsidRPr="001C77A6">
        <w:rPr>
          <w:rFonts w:ascii="Times New Roman" w:eastAsia="Times New Roman" w:hAnsi="Times New Roman" w:cs="Times New Roman"/>
          <w:sz w:val="26"/>
          <w:szCs w:val="26"/>
        </w:rPr>
        <w:t>рок передачи заявления и документов, необходимых для предоставления муниципальной услуги, из МФЦ в Администрацию - в течение 1 рабочего дня после регистрации.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Calibri"/>
          <w:kern w:val="1"/>
          <w:sz w:val="26"/>
          <w:szCs w:val="26"/>
          <w:lang w:eastAsia="ar-SA"/>
        </w:rPr>
      </w:pPr>
      <w:r w:rsidRPr="001C77A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C77A6">
        <w:rPr>
          <w:rFonts w:ascii="Times New Roman" w:eastAsia="Times New Roman" w:hAnsi="Times New Roman" w:cs="Calibri"/>
          <w:kern w:val="1"/>
          <w:sz w:val="26"/>
          <w:szCs w:val="26"/>
          <w:lang w:eastAsia="ar-SA"/>
        </w:rPr>
        <w:t>6.6. Администрация в срок, не позднее рабочего дня, следующего за днем принятия решения о предоставлении (отказе в предоставлении) муниципальной услуги направляет в МФЦ, принявший запрос  о предоставлении  муниципальной услуги,  информацию о принятом решении в порядке, установленном соглашением о взаимодействии, заключенным с ОБУ «МФЦ».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zh-CN"/>
        </w:rPr>
      </w:pPr>
      <w:r w:rsidRPr="001C77A6">
        <w:rPr>
          <w:rFonts w:ascii="Times New Roman" w:eastAsia="Times New Roman" w:hAnsi="Times New Roman" w:cs="Times New Roman"/>
          <w:kern w:val="1"/>
          <w:sz w:val="26"/>
          <w:szCs w:val="26"/>
          <w:lang w:eastAsia="zh-CN"/>
        </w:rPr>
        <w:t>В случае  получения заявителем результата предоставления муниципальной услуги  через МФЦ,   документы передаются из Администрации в МФЦ  не позднее рабочего дня, предшествующего дате окончания предоставления муниципальной услуги.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zh-CN"/>
        </w:rPr>
      </w:pPr>
      <w:r w:rsidRPr="001C77A6">
        <w:rPr>
          <w:rFonts w:ascii="Times New Roman" w:eastAsia="Times New Roman" w:hAnsi="Times New Roman" w:cs="Times New Roman"/>
          <w:kern w:val="1"/>
          <w:sz w:val="26"/>
          <w:szCs w:val="26"/>
          <w:lang w:eastAsia="zh-CN"/>
        </w:rPr>
        <w:t>6.7.  При получении результата муниципальной услуги в МФЦ заявитель предъявляет: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zh-CN"/>
        </w:rPr>
      </w:pPr>
      <w:r w:rsidRPr="001C77A6">
        <w:rPr>
          <w:rFonts w:ascii="Times New Roman" w:eastAsia="Times New Roman" w:hAnsi="Times New Roman" w:cs="Times New Roman"/>
          <w:kern w:val="1"/>
          <w:sz w:val="26"/>
          <w:szCs w:val="26"/>
          <w:lang w:eastAsia="zh-CN"/>
        </w:rPr>
        <w:t xml:space="preserve">- документ, удостоверяющий личность; 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zh-CN"/>
        </w:rPr>
      </w:pPr>
      <w:r w:rsidRPr="001C77A6">
        <w:rPr>
          <w:rFonts w:ascii="Times New Roman" w:eastAsia="Times New Roman" w:hAnsi="Times New Roman" w:cs="Times New Roman"/>
          <w:kern w:val="1"/>
          <w:sz w:val="26"/>
          <w:szCs w:val="26"/>
          <w:lang w:eastAsia="zh-CN"/>
        </w:rPr>
        <w:t>- экземпляр расписки  о приеме документов с регистрационным номером, датой и подписью работника МФЦ, принявшего комплект документов, выданный заявителю в  день подачи запроса;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zh-CN"/>
        </w:rPr>
      </w:pPr>
      <w:r w:rsidRPr="001C77A6">
        <w:rPr>
          <w:rFonts w:ascii="Times New Roman" w:eastAsia="Times New Roman" w:hAnsi="Times New Roman" w:cs="Times New Roman"/>
          <w:kern w:val="1"/>
          <w:sz w:val="26"/>
          <w:szCs w:val="26"/>
          <w:lang w:eastAsia="zh-CN"/>
        </w:rPr>
        <w:t xml:space="preserve">- при обращении уполномоченного представителя заявителя - документ, подтверждающий полномочия представителя заявителя. 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kern w:val="1"/>
          <w:sz w:val="26"/>
          <w:szCs w:val="26"/>
          <w:lang w:eastAsia="zh-CN"/>
        </w:rPr>
        <w:t xml:space="preserve">6.8. </w:t>
      </w: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Критерием принятия решения является обращение заявителя за получением  муниципальной услуги в МФЦ.</w:t>
      </w:r>
    </w:p>
    <w:p w:rsidR="001C77A6" w:rsidRPr="001C77A6" w:rsidRDefault="001C77A6" w:rsidP="001C77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C77A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lastRenderedPageBreak/>
        <w:t>6.9. Результатом административной процедуры является получение заявителем  документа, являющегося результатом предоставления муниципальной услуги.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6.10. Способ фиксации результата выполнения административной процедуры:</w:t>
      </w:r>
    </w:p>
    <w:p w:rsidR="001C77A6" w:rsidRPr="001C77A6" w:rsidRDefault="001C77A6" w:rsidP="001C77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 случае получения результата в МФЦ – </w:t>
      </w:r>
      <w:r w:rsidRPr="001C77A6">
        <w:rPr>
          <w:rFonts w:ascii="Times New Roman" w:eastAsia="Times New Roman" w:hAnsi="Times New Roman" w:cs="Times New Roman"/>
          <w:kern w:val="1"/>
          <w:sz w:val="26"/>
          <w:szCs w:val="26"/>
          <w:lang w:eastAsia="zh-CN"/>
        </w:rPr>
        <w:t xml:space="preserve">отметка заявителя о получении результата предоставления муниципальной услуги  с датой и  подписью  в экземпляре предъявляемой расписки или </w:t>
      </w:r>
      <w:r w:rsidRPr="001C77A6">
        <w:rPr>
          <w:rFonts w:ascii="Times New Roman" w:eastAsia="Calibri" w:hAnsi="Times New Roman" w:cs="Times New Roman"/>
          <w:sz w:val="26"/>
          <w:szCs w:val="26"/>
        </w:rPr>
        <w:t xml:space="preserve"> отметка заявителя в журнале (указать наименование) о получении экземпляра документа.</w:t>
      </w:r>
    </w:p>
    <w:p w:rsidR="001C77A6" w:rsidRPr="001C77A6" w:rsidRDefault="001C77A6" w:rsidP="001C77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zh-CN"/>
        </w:rPr>
      </w:pPr>
      <w:r w:rsidRPr="001C77A6">
        <w:rPr>
          <w:rFonts w:ascii="Times New Roman" w:eastAsia="Times New Roman" w:hAnsi="Times New Roman" w:cs="Times New Roman"/>
          <w:kern w:val="1"/>
          <w:sz w:val="26"/>
          <w:szCs w:val="26"/>
          <w:lang w:eastAsia="zh-CN"/>
        </w:rPr>
        <w:t xml:space="preserve">- в случае </w:t>
      </w: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получения результата в Администрации – отметка о передаче документов  в передаточной ведомости.</w:t>
      </w:r>
    </w:p>
    <w:p w:rsidR="001C77A6" w:rsidRPr="001C77A6" w:rsidRDefault="001C77A6" w:rsidP="001C77A6">
      <w:pPr>
        <w:tabs>
          <w:tab w:val="num" w:pos="-51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6.11. Максимальный срок выполнения  административной процедуры соответствует срокам, указанным  в  подразделе  2.4.  настоящего Административного регламента</w:t>
      </w:r>
      <w:proofErr w:type="gramStart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.».</w:t>
      </w:r>
      <w:proofErr w:type="gramEnd"/>
    </w:p>
    <w:p w:rsidR="001C77A6" w:rsidRPr="001C77A6" w:rsidRDefault="001C77A6" w:rsidP="001C77A6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</w:pPr>
    </w:p>
    <w:p w:rsidR="001C77A6" w:rsidRPr="001C77A6" w:rsidRDefault="001C77A6" w:rsidP="001C77A6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</w:pPr>
    </w:p>
    <w:p w:rsidR="001C77A6" w:rsidRPr="001C77A6" w:rsidRDefault="001C77A6" w:rsidP="001C77A6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</w:pPr>
    </w:p>
    <w:p w:rsidR="001C77A6" w:rsidRPr="001C77A6" w:rsidRDefault="001C77A6" w:rsidP="001C77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1C77A6" w:rsidRPr="001C77A6" w:rsidRDefault="001C77A6" w:rsidP="001C77A6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Вывод: проект административного регламента требует доработки в соответствии с вышеперечисленными замечаниями.</w:t>
      </w:r>
    </w:p>
    <w:p w:rsidR="00317859" w:rsidRDefault="00317859" w:rsidP="0031785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7859" w:rsidRDefault="00317859" w:rsidP="0031785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7859" w:rsidRDefault="001C77A6" w:rsidP="0031785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Глава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Старобелицкого</w:t>
      </w:r>
      <w:proofErr w:type="spellEnd"/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</w:t>
      </w:r>
    </w:p>
    <w:p w:rsidR="001C77A6" w:rsidRPr="001C77A6" w:rsidRDefault="00317859" w:rsidP="0031785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  <w:r w:rsidR="001C77A6"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r w:rsidR="001C77A6"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Высоцкий</w:t>
      </w:r>
      <w:r w:rsidR="001C77A6"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В.М.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C77A6" w:rsidRPr="001C77A6" w:rsidRDefault="001C77A6" w:rsidP="001C77A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77A6" w:rsidRPr="001C77A6" w:rsidRDefault="00317859" w:rsidP="001C77A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Хабарова М.Г.</w:t>
      </w:r>
    </w:p>
    <w:p w:rsidR="001C77A6" w:rsidRPr="001C77A6" w:rsidRDefault="001C77A6" w:rsidP="001C77A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Тел. 8(47156) 36-</w:t>
      </w:r>
      <w:r w:rsidR="00317859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1C77A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17859">
        <w:rPr>
          <w:rFonts w:ascii="Times New Roman" w:eastAsia="Times New Roman" w:hAnsi="Times New Roman" w:cs="Times New Roman"/>
          <w:sz w:val="26"/>
          <w:szCs w:val="26"/>
          <w:lang w:eastAsia="ru-RU"/>
        </w:rPr>
        <w:t>60</w:t>
      </w:r>
      <w:bookmarkStart w:id="0" w:name="_GoBack"/>
      <w:bookmarkEnd w:id="0"/>
    </w:p>
    <w:p w:rsidR="001C77A6" w:rsidRPr="001C77A6" w:rsidRDefault="001C77A6" w:rsidP="001C77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1C77A6" w:rsidRPr="001C77A6" w:rsidRDefault="001C77A6" w:rsidP="001C77A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C77A6" w:rsidRPr="001C77A6" w:rsidRDefault="001C77A6" w:rsidP="001C77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7A6" w:rsidRPr="001C77A6" w:rsidRDefault="001C77A6" w:rsidP="001C77A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C77A6" w:rsidRPr="001C77A6" w:rsidRDefault="001C77A6" w:rsidP="001C77A6">
      <w:pPr>
        <w:widowControl w:val="0"/>
        <w:autoSpaceDE w:val="0"/>
        <w:autoSpaceDN w:val="0"/>
        <w:adjustRightInd w:val="0"/>
        <w:spacing w:after="0" w:line="240" w:lineRule="auto"/>
        <w:ind w:firstLine="39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232" w:rsidRDefault="00317859"/>
    <w:sectPr w:rsidR="00682232" w:rsidSect="005F393B">
      <w:headerReference w:type="even" r:id="rId10"/>
      <w:headerReference w:type="default" r:id="rId11"/>
      <w:footnotePr>
        <w:numFmt w:val="chicago"/>
      </w:footnotePr>
      <w:pgSz w:w="11906" w:h="16838"/>
      <w:pgMar w:top="1134" w:right="964" w:bottom="1134" w:left="1418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8CF" w:rsidRDefault="00317859" w:rsidP="00E569D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C458CF" w:rsidRDefault="0031785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8CF" w:rsidRPr="00645D60" w:rsidRDefault="00317859" w:rsidP="00E569D5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645D60">
      <w:rPr>
        <w:rStyle w:val="a5"/>
        <w:sz w:val="24"/>
        <w:szCs w:val="24"/>
      </w:rPr>
      <w:fldChar w:fldCharType="begin"/>
    </w:r>
    <w:r w:rsidRPr="00645D60">
      <w:rPr>
        <w:rStyle w:val="a5"/>
        <w:sz w:val="24"/>
        <w:szCs w:val="24"/>
      </w:rPr>
      <w:instrText xml:space="preserve">PAGE  </w:instrText>
    </w:r>
    <w:r w:rsidRPr="00645D60">
      <w:rPr>
        <w:rStyle w:val="a5"/>
        <w:sz w:val="24"/>
        <w:szCs w:val="24"/>
      </w:rPr>
      <w:fldChar w:fldCharType="separate"/>
    </w:r>
    <w:r>
      <w:rPr>
        <w:rStyle w:val="a5"/>
        <w:noProof/>
        <w:sz w:val="24"/>
        <w:szCs w:val="24"/>
      </w:rPr>
      <w:t>3</w:t>
    </w:r>
    <w:r w:rsidRPr="00645D60">
      <w:rPr>
        <w:rStyle w:val="a5"/>
        <w:sz w:val="24"/>
        <w:szCs w:val="24"/>
      </w:rPr>
      <w:fldChar w:fldCharType="end"/>
    </w:r>
  </w:p>
  <w:p w:rsidR="00C458CF" w:rsidRDefault="00317859" w:rsidP="00E569D5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numFmt w:val="chicago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DEF"/>
    <w:rsid w:val="001C77A6"/>
    <w:rsid w:val="00317859"/>
    <w:rsid w:val="003646CA"/>
    <w:rsid w:val="006D5C9F"/>
    <w:rsid w:val="00C65DEF"/>
    <w:rsid w:val="00DB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C7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C77A6"/>
  </w:style>
  <w:style w:type="character" w:styleId="a5">
    <w:name w:val="page number"/>
    <w:basedOn w:val="a0"/>
    <w:rsid w:val="001C77A6"/>
  </w:style>
  <w:style w:type="paragraph" w:customStyle="1" w:styleId="6">
    <w:name w:val=" Знак Знак6 Знак Знак"/>
    <w:basedOn w:val="a"/>
    <w:rsid w:val="001C77A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C7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C77A6"/>
  </w:style>
  <w:style w:type="character" w:styleId="a5">
    <w:name w:val="page number"/>
    <w:basedOn w:val="a0"/>
    <w:rsid w:val="001C77A6"/>
  </w:style>
  <w:style w:type="paragraph" w:customStyle="1" w:styleId="6">
    <w:name w:val=" Знак Знак6 Знак Знак"/>
    <w:basedOn w:val="a"/>
    <w:rsid w:val="001C77A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gosuslugi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suslugi.ru." TargetMode="External"/><Relationship Id="rId11" Type="http://schemas.openxmlformats.org/officeDocument/2006/relationships/header" Target="header2.xml"/><Relationship Id="rId5" Type="http://schemas.openxmlformats.org/officeDocument/2006/relationships/hyperlink" Target="consultantplus://offline/ref=78BB5B24DA4F142279297AC06C8398D7A116A63EA5309510C585E8890F4010AF696579FC21ABDBFB4816849EE80D182A068917DDCD262D39D7tFL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2330</Words>
  <Characters>13287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2019-01-21T06:29:00Z</dcterms:created>
  <dcterms:modified xsi:type="dcterms:W3CDTF">2019-01-21T06:44:00Z</dcterms:modified>
</cp:coreProperties>
</file>